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671" w:type="dxa"/>
        <w:tblLayout w:type="fixed"/>
        <w:tblCellMar>
          <w:top w:w="72" w:type="dxa"/>
          <w:left w:w="100" w:type="dxa"/>
          <w:bottom w:w="72" w:type="dxa"/>
          <w:right w:w="100" w:type="dxa"/>
        </w:tblCellMar>
        <w:tblLook w:val="0600" w:firstRow="0" w:lastRow="0" w:firstColumn="0" w:lastColumn="0" w:noHBand="1" w:noVBand="1"/>
      </w:tblPr>
      <w:tblGrid>
        <w:gridCol w:w="4945"/>
        <w:gridCol w:w="2165"/>
        <w:gridCol w:w="85"/>
        <w:gridCol w:w="27"/>
        <w:gridCol w:w="3449"/>
      </w:tblGrid>
      <w:tr w:rsidR="00E36F73" w:rsidRPr="00E36F73" w14:paraId="528F1AC0" w14:textId="77777777" w:rsidTr="004A11E2">
        <w:trPr>
          <w:trHeight w:val="1116"/>
        </w:trPr>
        <w:tc>
          <w:tcPr>
            <w:tcW w:w="7222" w:type="dxa"/>
            <w:gridSpan w:val="4"/>
            <w:shd w:val="clear" w:color="auto" w:fill="auto"/>
            <w:tcMar>
              <w:top w:w="144" w:type="dxa"/>
              <w:left w:w="144" w:type="dxa"/>
              <w:bottom w:w="144" w:type="dxa"/>
              <w:right w:w="144" w:type="dxa"/>
            </w:tcMar>
          </w:tcPr>
          <w:p w14:paraId="63C4C98D" w14:textId="77777777" w:rsidR="00CE779C" w:rsidRPr="00DB0854" w:rsidRDefault="00E953C8" w:rsidP="00105553">
            <w:pPr>
              <w:spacing w:before="0"/>
              <w:rPr>
                <w:rFonts w:ascii="Open Sans" w:hAnsi="Open Sans"/>
                <w:b/>
                <w:bCs/>
                <w:color w:val="000000" w:themeColor="text1"/>
                <w:sz w:val="32"/>
                <w:szCs w:val="32"/>
              </w:rPr>
            </w:pPr>
            <w:r w:rsidRPr="00DB0854">
              <w:rPr>
                <w:rFonts w:ascii="Open Sans" w:hAnsi="Open Sans"/>
                <w:b/>
                <w:bCs/>
                <w:color w:val="000000" w:themeColor="text1"/>
                <w:sz w:val="32"/>
                <w:szCs w:val="32"/>
              </w:rPr>
              <w:t>Kristen Stubenazy</w:t>
            </w:r>
          </w:p>
          <w:p w14:paraId="0F751160" w14:textId="45BA283D" w:rsidR="00CE779C" w:rsidRPr="00DB0854" w:rsidRDefault="00E953C8" w:rsidP="00105553">
            <w:pPr>
              <w:spacing w:before="0" w:line="276" w:lineRule="auto"/>
              <w:rPr>
                <w:rFonts w:asciiTheme="majorHAnsi" w:eastAsia="Open Sans" w:hAnsiTheme="majorHAnsi" w:cstheme="majorHAnsi"/>
                <w:color w:val="000000" w:themeColor="text1"/>
                <w:sz w:val="16"/>
                <w:szCs w:val="16"/>
              </w:rPr>
            </w:pPr>
            <w:r w:rsidRPr="00DB0854">
              <w:rPr>
                <w:rFonts w:asciiTheme="majorHAnsi" w:eastAsia="Open Sans" w:hAnsiTheme="majorHAnsi" w:cstheme="majorHAnsi"/>
                <w:color w:val="000000" w:themeColor="text1"/>
              </w:rPr>
              <w:t xml:space="preserve">Eager </w:t>
            </w:r>
            <w:r w:rsidR="004D3FC7" w:rsidRPr="00DB0854">
              <w:rPr>
                <w:rFonts w:asciiTheme="majorHAnsi" w:eastAsia="Open Sans" w:hAnsiTheme="majorHAnsi" w:cstheme="majorHAnsi"/>
                <w:color w:val="000000" w:themeColor="text1"/>
              </w:rPr>
              <w:t>student</w:t>
            </w:r>
            <w:r w:rsidRPr="00DB0854">
              <w:rPr>
                <w:rFonts w:asciiTheme="majorHAnsi" w:eastAsia="Open Sans" w:hAnsiTheme="majorHAnsi" w:cstheme="majorHAnsi"/>
                <w:color w:val="000000" w:themeColor="text1"/>
              </w:rPr>
              <w:t xml:space="preserve"> with </w:t>
            </w:r>
            <w:r w:rsidR="004B2352" w:rsidRPr="00DB0854">
              <w:rPr>
                <w:rFonts w:asciiTheme="majorHAnsi" w:eastAsia="Open Sans" w:hAnsiTheme="majorHAnsi" w:cstheme="majorHAnsi"/>
                <w:color w:val="000000" w:themeColor="text1"/>
              </w:rPr>
              <w:t>interest</w:t>
            </w:r>
            <w:r w:rsidRPr="00DB0854">
              <w:rPr>
                <w:rFonts w:asciiTheme="majorHAnsi" w:eastAsia="Open Sans" w:hAnsiTheme="majorHAnsi" w:cstheme="majorHAnsi"/>
                <w:color w:val="000000" w:themeColor="text1"/>
              </w:rPr>
              <w:t xml:space="preserve"> in robotics, </w:t>
            </w:r>
            <w:r w:rsidR="00B4308B" w:rsidRPr="00DB0854">
              <w:rPr>
                <w:rFonts w:asciiTheme="majorHAnsi" w:eastAsia="Open Sans" w:hAnsiTheme="majorHAnsi" w:cstheme="majorHAnsi"/>
                <w:color w:val="000000" w:themeColor="text1"/>
              </w:rPr>
              <w:t xml:space="preserve">currently </w:t>
            </w:r>
            <w:r w:rsidRPr="00DB0854">
              <w:rPr>
                <w:rFonts w:asciiTheme="majorHAnsi" w:eastAsia="Open Sans" w:hAnsiTheme="majorHAnsi" w:cstheme="majorHAnsi"/>
                <w:color w:val="000000" w:themeColor="text1"/>
              </w:rPr>
              <w:t xml:space="preserve">pursuing </w:t>
            </w:r>
            <w:r w:rsidR="00AB7D2D" w:rsidRPr="00DB0854">
              <w:rPr>
                <w:rFonts w:asciiTheme="majorHAnsi" w:eastAsia="Open Sans" w:hAnsiTheme="majorHAnsi" w:cstheme="majorHAnsi"/>
                <w:color w:val="000000" w:themeColor="text1"/>
              </w:rPr>
              <w:t xml:space="preserve">an </w:t>
            </w:r>
            <w:r w:rsidR="00D564B2" w:rsidRPr="00DB0854">
              <w:rPr>
                <w:rFonts w:asciiTheme="majorHAnsi" w:eastAsia="Open Sans" w:hAnsiTheme="majorHAnsi" w:cstheme="majorHAnsi"/>
                <w:color w:val="000000" w:themeColor="text1"/>
              </w:rPr>
              <w:t>internship for Summer 2022</w:t>
            </w:r>
            <w:r w:rsidR="004469EC" w:rsidRPr="00DB0854">
              <w:rPr>
                <w:rFonts w:asciiTheme="majorHAnsi" w:eastAsia="Open Sans" w:hAnsiTheme="majorHAnsi" w:cstheme="majorHAnsi"/>
                <w:color w:val="000000" w:themeColor="text1"/>
              </w:rPr>
              <w:t>.</w:t>
            </w:r>
            <w:r w:rsidR="006D1B26" w:rsidRPr="00DB0854">
              <w:rPr>
                <w:rFonts w:asciiTheme="majorHAnsi" w:eastAsia="Open Sans" w:hAnsiTheme="majorHAnsi" w:cstheme="majorHAnsi"/>
                <w:color w:val="000000" w:themeColor="text1"/>
              </w:rPr>
              <w:t xml:space="preserve"> Interested in fields </w:t>
            </w:r>
            <w:r w:rsidR="00360B53">
              <w:rPr>
                <w:rFonts w:asciiTheme="majorHAnsi" w:eastAsia="Open Sans" w:hAnsiTheme="majorHAnsi" w:cstheme="majorHAnsi"/>
                <w:color w:val="000000" w:themeColor="text1"/>
              </w:rPr>
              <w:t xml:space="preserve">of </w:t>
            </w:r>
            <w:r w:rsidR="006D1B26" w:rsidRPr="00DB0854">
              <w:rPr>
                <w:rFonts w:asciiTheme="majorHAnsi" w:eastAsia="Open Sans" w:hAnsiTheme="majorHAnsi" w:cstheme="majorHAnsi"/>
                <w:color w:val="000000" w:themeColor="text1"/>
              </w:rPr>
              <w:t>embedded systems</w:t>
            </w:r>
            <w:r w:rsidR="00B5322E" w:rsidRPr="00DB0854">
              <w:rPr>
                <w:rFonts w:asciiTheme="majorHAnsi" w:eastAsia="Open Sans" w:hAnsiTheme="majorHAnsi" w:cstheme="majorHAnsi"/>
                <w:color w:val="000000" w:themeColor="text1"/>
              </w:rPr>
              <w:t xml:space="preserve"> and </w:t>
            </w:r>
            <w:r w:rsidR="00665133">
              <w:rPr>
                <w:rFonts w:asciiTheme="majorHAnsi" w:eastAsia="Open Sans" w:hAnsiTheme="majorHAnsi" w:cstheme="majorHAnsi"/>
                <w:color w:val="000000" w:themeColor="text1"/>
              </w:rPr>
              <w:t>circuitry</w:t>
            </w:r>
            <w:r w:rsidR="004E0B5F">
              <w:rPr>
                <w:rFonts w:asciiTheme="majorHAnsi" w:eastAsia="Open Sans" w:hAnsiTheme="majorHAnsi" w:cstheme="majorHAnsi"/>
                <w:color w:val="000000" w:themeColor="text1"/>
              </w:rPr>
              <w:t xml:space="preserve"> including</w:t>
            </w:r>
            <w:r w:rsidR="00DE3122">
              <w:rPr>
                <w:rFonts w:asciiTheme="majorHAnsi" w:eastAsia="Open Sans" w:hAnsiTheme="majorHAnsi" w:cstheme="majorHAnsi"/>
                <w:color w:val="000000" w:themeColor="text1"/>
              </w:rPr>
              <w:t xml:space="preserve"> design, </w:t>
            </w:r>
            <w:r w:rsidR="00B5322E" w:rsidRPr="00DB0854">
              <w:rPr>
                <w:rFonts w:asciiTheme="majorHAnsi" w:eastAsia="Open Sans" w:hAnsiTheme="majorHAnsi" w:cstheme="majorHAnsi"/>
                <w:color w:val="000000" w:themeColor="text1"/>
              </w:rPr>
              <w:t>developmen</w:t>
            </w:r>
            <w:r w:rsidR="004A4C0B">
              <w:rPr>
                <w:rFonts w:asciiTheme="majorHAnsi" w:eastAsia="Open Sans" w:hAnsiTheme="majorHAnsi" w:cstheme="majorHAnsi"/>
                <w:color w:val="000000" w:themeColor="text1"/>
              </w:rPr>
              <w:t>t</w:t>
            </w:r>
            <w:r w:rsidR="00214D9C">
              <w:rPr>
                <w:rFonts w:asciiTheme="majorHAnsi" w:eastAsia="Open Sans" w:hAnsiTheme="majorHAnsi" w:cstheme="majorHAnsi"/>
                <w:color w:val="000000" w:themeColor="text1"/>
              </w:rPr>
              <w:t xml:space="preserve">, </w:t>
            </w:r>
            <w:r w:rsidR="004E0B5F">
              <w:rPr>
                <w:rFonts w:asciiTheme="majorHAnsi" w:eastAsia="Open Sans" w:hAnsiTheme="majorHAnsi" w:cstheme="majorHAnsi"/>
                <w:color w:val="000000" w:themeColor="text1"/>
              </w:rPr>
              <w:t>and</w:t>
            </w:r>
            <w:r w:rsidR="00DE3122">
              <w:rPr>
                <w:rFonts w:asciiTheme="majorHAnsi" w:eastAsia="Open Sans" w:hAnsiTheme="majorHAnsi" w:cstheme="majorHAnsi"/>
                <w:color w:val="000000" w:themeColor="text1"/>
              </w:rPr>
              <w:t xml:space="preserve"> </w:t>
            </w:r>
            <w:r w:rsidR="00214D9C">
              <w:rPr>
                <w:rFonts w:asciiTheme="majorHAnsi" w:eastAsia="Open Sans" w:hAnsiTheme="majorHAnsi" w:cstheme="majorHAnsi"/>
                <w:color w:val="000000" w:themeColor="text1"/>
              </w:rPr>
              <w:t>testing.</w:t>
            </w:r>
          </w:p>
        </w:tc>
        <w:tc>
          <w:tcPr>
            <w:tcW w:w="3449" w:type="dxa"/>
            <w:shd w:val="clear" w:color="auto" w:fill="auto"/>
            <w:tcMar>
              <w:top w:w="144" w:type="dxa"/>
              <w:left w:w="144" w:type="dxa"/>
              <w:bottom w:w="144" w:type="dxa"/>
              <w:right w:w="144" w:type="dxa"/>
            </w:tcMar>
          </w:tcPr>
          <w:p w14:paraId="5B6A1163" w14:textId="77777777" w:rsidR="00A87B83" w:rsidRPr="00E36F73" w:rsidRDefault="00A87B83" w:rsidP="00230F1C">
            <w:pPr>
              <w:spacing w:before="0" w:line="240" w:lineRule="auto"/>
              <w:jc w:val="both"/>
              <w:rPr>
                <w:rFonts w:asciiTheme="majorHAnsi" w:eastAsia="Open Sans" w:hAnsiTheme="majorHAnsi" w:cstheme="majorHAnsi"/>
                <w:b/>
                <w:color w:val="000000" w:themeColor="text1"/>
                <w:u w:val="single"/>
              </w:rPr>
            </w:pPr>
            <w:r w:rsidRPr="00E36F73">
              <w:rPr>
                <w:rFonts w:asciiTheme="majorHAnsi" w:eastAsia="Open Sans" w:hAnsiTheme="majorHAnsi" w:cstheme="majorHAnsi"/>
                <w:b/>
                <w:color w:val="000000" w:themeColor="text1"/>
                <w:u w:val="single"/>
              </w:rPr>
              <w:t>Cell</w:t>
            </w:r>
          </w:p>
          <w:p w14:paraId="58108E14" w14:textId="0E277F5E" w:rsidR="00A87B83" w:rsidRPr="00E36F73" w:rsidRDefault="00E953C8" w:rsidP="00230F1C">
            <w:pPr>
              <w:spacing w:before="0" w:line="360" w:lineRule="auto"/>
              <w:jc w:val="both"/>
              <w:rPr>
                <w:rFonts w:asciiTheme="majorHAnsi" w:eastAsia="Open Sans" w:hAnsiTheme="majorHAnsi" w:cstheme="majorHAnsi"/>
                <w:b/>
                <w:color w:val="000000" w:themeColor="text1"/>
                <w:sz w:val="19"/>
                <w:szCs w:val="19"/>
              </w:rPr>
            </w:pPr>
            <w:r w:rsidRPr="00E36F73">
              <w:rPr>
                <w:rFonts w:asciiTheme="majorHAnsi" w:eastAsia="Open Sans" w:hAnsiTheme="majorHAnsi" w:cstheme="majorHAnsi"/>
                <w:b/>
                <w:color w:val="000000" w:themeColor="text1"/>
                <w:sz w:val="19"/>
                <w:szCs w:val="19"/>
              </w:rPr>
              <w:t>(972) 567-0571</w:t>
            </w:r>
          </w:p>
          <w:p w14:paraId="78B75650" w14:textId="77777777" w:rsidR="00A87B83" w:rsidRPr="00E36F73" w:rsidRDefault="00A87B83" w:rsidP="00230F1C">
            <w:pPr>
              <w:spacing w:before="0" w:line="240" w:lineRule="auto"/>
              <w:jc w:val="both"/>
              <w:rPr>
                <w:rFonts w:asciiTheme="majorHAnsi" w:eastAsia="Open Sans" w:hAnsiTheme="majorHAnsi" w:cstheme="majorHAnsi"/>
                <w:b/>
                <w:color w:val="000000" w:themeColor="text1"/>
                <w:u w:val="single"/>
              </w:rPr>
            </w:pPr>
            <w:r w:rsidRPr="00E36F73">
              <w:rPr>
                <w:rFonts w:asciiTheme="majorHAnsi" w:eastAsia="Open Sans" w:hAnsiTheme="majorHAnsi" w:cstheme="majorHAnsi"/>
                <w:b/>
                <w:color w:val="000000" w:themeColor="text1"/>
                <w:u w:val="single"/>
              </w:rPr>
              <w:t>Email</w:t>
            </w:r>
          </w:p>
          <w:p w14:paraId="7889580E" w14:textId="1E652083" w:rsidR="00A71E61" w:rsidRPr="00E36F73" w:rsidRDefault="00817C77" w:rsidP="00230F1C">
            <w:pPr>
              <w:spacing w:before="0" w:line="240" w:lineRule="auto"/>
              <w:jc w:val="both"/>
              <w:rPr>
                <w:rFonts w:asciiTheme="majorHAnsi" w:eastAsia="Open Sans" w:hAnsiTheme="majorHAnsi" w:cstheme="majorHAnsi"/>
                <w:b/>
                <w:color w:val="000000" w:themeColor="text1"/>
                <w:sz w:val="19"/>
                <w:szCs w:val="19"/>
              </w:rPr>
            </w:pPr>
            <w:r w:rsidRPr="00E36F73">
              <w:rPr>
                <w:rFonts w:asciiTheme="majorHAnsi" w:eastAsia="Open Sans" w:hAnsiTheme="majorHAnsi" w:cstheme="majorHAnsi"/>
                <w:b/>
                <w:color w:val="000000" w:themeColor="text1"/>
                <w:sz w:val="19"/>
                <w:szCs w:val="19"/>
              </w:rPr>
              <w:t>kstuben@verizon.net</w:t>
            </w:r>
          </w:p>
          <w:p w14:paraId="3736F62E" w14:textId="0A6E9341" w:rsidR="007C7928" w:rsidRPr="00E36F73" w:rsidRDefault="00817C77" w:rsidP="00230F1C">
            <w:pPr>
              <w:spacing w:before="0" w:line="240" w:lineRule="auto"/>
              <w:jc w:val="both"/>
              <w:rPr>
                <w:rFonts w:asciiTheme="majorHAnsi" w:eastAsia="Open Sans" w:hAnsiTheme="majorHAnsi" w:cstheme="majorHAnsi"/>
                <w:b/>
                <w:color w:val="000000" w:themeColor="text1"/>
                <w:sz w:val="19"/>
                <w:szCs w:val="19"/>
              </w:rPr>
            </w:pPr>
            <w:r w:rsidRPr="00E36F73">
              <w:rPr>
                <w:rFonts w:asciiTheme="majorHAnsi" w:eastAsia="Open Sans" w:hAnsiTheme="majorHAnsi" w:cstheme="majorHAnsi"/>
                <w:b/>
                <w:color w:val="000000" w:themeColor="text1"/>
                <w:sz w:val="19"/>
                <w:szCs w:val="19"/>
              </w:rPr>
              <w:t>stubenazyk@tamu.edu</w:t>
            </w:r>
          </w:p>
        </w:tc>
      </w:tr>
      <w:tr w:rsidR="003A4C44" w:rsidRPr="00E36F73" w14:paraId="743F2671" w14:textId="77777777" w:rsidTr="004A11E2">
        <w:trPr>
          <w:trHeight w:val="1665"/>
        </w:trPr>
        <w:tc>
          <w:tcPr>
            <w:tcW w:w="7110" w:type="dxa"/>
            <w:gridSpan w:val="2"/>
            <w:shd w:val="clear" w:color="auto" w:fill="auto"/>
            <w:tcMar>
              <w:top w:w="144" w:type="dxa"/>
              <w:left w:w="144" w:type="dxa"/>
              <w:bottom w:w="144" w:type="dxa"/>
              <w:right w:w="144" w:type="dxa"/>
            </w:tcMar>
          </w:tcPr>
          <w:p w14:paraId="2E0E916E" w14:textId="77777777" w:rsidR="00D049A2" w:rsidRPr="00DB0854" w:rsidRDefault="00D049A2" w:rsidP="00D049A2">
            <w:pPr>
              <w:spacing w:before="0" w:line="240" w:lineRule="auto"/>
              <w:rPr>
                <w:rFonts w:asciiTheme="majorHAnsi" w:hAnsiTheme="majorHAnsi" w:cstheme="majorHAnsi"/>
                <w:color w:val="000000" w:themeColor="text1"/>
                <w:sz w:val="19"/>
                <w:szCs w:val="19"/>
              </w:rPr>
            </w:pPr>
            <w:r w:rsidRPr="00DB0854">
              <w:rPr>
                <w:rFonts w:asciiTheme="majorHAnsi" w:eastAsia="Open Sans" w:hAnsiTheme="majorHAnsi" w:cstheme="majorHAnsi"/>
                <w:b/>
                <w:color w:val="000000" w:themeColor="text1"/>
                <w:sz w:val="19"/>
                <w:szCs w:val="19"/>
              </w:rPr>
              <w:t xml:space="preserve">EDUCATION </w:t>
            </w:r>
          </w:p>
          <w:p w14:paraId="7FEE032C" w14:textId="48C54815" w:rsidR="00D049A2" w:rsidRPr="00DB0854" w:rsidRDefault="00D049A2" w:rsidP="00D049A2">
            <w:pPr>
              <w:pStyle w:val="Subtitle"/>
              <w:spacing w:line="240" w:lineRule="auto"/>
              <w:rPr>
                <w:rFonts w:asciiTheme="majorHAnsi" w:hAnsiTheme="majorHAnsi" w:cstheme="majorHAnsi"/>
                <w:color w:val="000000" w:themeColor="text1"/>
                <w:sz w:val="19"/>
                <w:szCs w:val="19"/>
              </w:rPr>
            </w:pPr>
            <w:r w:rsidRPr="00DB0854">
              <w:rPr>
                <w:rFonts w:asciiTheme="majorHAnsi" w:hAnsiTheme="majorHAnsi" w:cstheme="majorHAnsi"/>
                <w:b/>
                <w:color w:val="000000" w:themeColor="text1"/>
                <w:sz w:val="19"/>
                <w:szCs w:val="19"/>
              </w:rPr>
              <w:t>Texas A&amp;M University</w:t>
            </w:r>
            <w:r w:rsidRPr="00DB0854">
              <w:rPr>
                <w:rFonts w:asciiTheme="majorHAnsi" w:hAnsiTheme="majorHAnsi" w:cstheme="majorHAnsi"/>
                <w:color w:val="000000" w:themeColor="text1"/>
                <w:sz w:val="19"/>
                <w:szCs w:val="19"/>
              </w:rPr>
              <w:t>, College Station, Tx</w:t>
            </w:r>
            <w:r w:rsidR="00214D9C">
              <w:rPr>
                <w:rFonts w:asciiTheme="majorHAnsi" w:hAnsiTheme="majorHAnsi" w:cstheme="majorHAnsi"/>
                <w:color w:val="000000" w:themeColor="text1"/>
                <w:sz w:val="19"/>
                <w:szCs w:val="19"/>
              </w:rPr>
              <w:t xml:space="preserve">                </w:t>
            </w:r>
            <w:r w:rsidR="00347356">
              <w:rPr>
                <w:rFonts w:asciiTheme="majorHAnsi" w:hAnsiTheme="majorHAnsi" w:cstheme="majorHAnsi"/>
                <w:color w:val="000000" w:themeColor="text1"/>
                <w:sz w:val="19"/>
                <w:szCs w:val="19"/>
              </w:rPr>
              <w:t xml:space="preserve">        </w:t>
            </w:r>
            <w:r w:rsidR="00214D9C">
              <w:rPr>
                <w:rFonts w:asciiTheme="majorHAnsi" w:hAnsiTheme="majorHAnsi" w:cstheme="majorHAnsi"/>
                <w:color w:val="000000" w:themeColor="text1"/>
                <w:sz w:val="19"/>
                <w:szCs w:val="19"/>
              </w:rPr>
              <w:t xml:space="preserve">        </w:t>
            </w:r>
            <w:r w:rsidRPr="00DB0854">
              <w:rPr>
                <w:rFonts w:asciiTheme="majorHAnsi" w:hAnsiTheme="majorHAnsi" w:cstheme="majorHAnsi"/>
                <w:color w:val="000000" w:themeColor="text1"/>
                <w:sz w:val="19"/>
                <w:szCs w:val="19"/>
              </w:rPr>
              <w:t xml:space="preserve">   Graduating: M</w:t>
            </w:r>
            <w:r w:rsidR="00214D9C">
              <w:rPr>
                <w:rFonts w:asciiTheme="majorHAnsi" w:hAnsiTheme="majorHAnsi" w:cstheme="majorHAnsi"/>
                <w:color w:val="000000" w:themeColor="text1"/>
                <w:sz w:val="19"/>
                <w:szCs w:val="19"/>
              </w:rPr>
              <w:t xml:space="preserve">ay </w:t>
            </w:r>
            <w:r w:rsidRPr="00DB0854">
              <w:rPr>
                <w:rFonts w:asciiTheme="majorHAnsi" w:hAnsiTheme="majorHAnsi" w:cstheme="majorHAnsi"/>
                <w:color w:val="000000" w:themeColor="text1"/>
                <w:sz w:val="19"/>
                <w:szCs w:val="19"/>
              </w:rPr>
              <w:t>2023</w:t>
            </w:r>
          </w:p>
          <w:p w14:paraId="3F192A5C" w14:textId="667200F6" w:rsidR="00D049A2" w:rsidRPr="00DB0854" w:rsidRDefault="00D049A2" w:rsidP="00D049A2">
            <w:pPr>
              <w:pStyle w:val="Subtitle"/>
              <w:spacing w:line="240" w:lineRule="auto"/>
              <w:rPr>
                <w:rFonts w:asciiTheme="majorHAnsi" w:hAnsiTheme="majorHAnsi" w:cstheme="majorHAnsi"/>
                <w:i/>
                <w:color w:val="000000" w:themeColor="text1"/>
                <w:sz w:val="19"/>
                <w:szCs w:val="19"/>
              </w:rPr>
            </w:pPr>
            <w:bookmarkStart w:id="0" w:name="_myzpkcc1342o" w:colFirst="0" w:colLast="0"/>
            <w:bookmarkEnd w:id="0"/>
            <w:r w:rsidRPr="00DB0854">
              <w:rPr>
                <w:rFonts w:asciiTheme="majorHAnsi" w:hAnsiTheme="majorHAnsi" w:cstheme="majorHAnsi"/>
                <w:i/>
                <w:color w:val="000000" w:themeColor="text1"/>
                <w:sz w:val="19"/>
                <w:szCs w:val="19"/>
              </w:rPr>
              <w:t>Studying for B.S. in Multidisciplinary Engineering Technology</w:t>
            </w:r>
            <w:bookmarkStart w:id="1" w:name="_e27hvml6oetc" w:colFirst="0" w:colLast="0"/>
            <w:bookmarkEnd w:id="1"/>
            <w:r w:rsidR="003434AD" w:rsidRPr="00A4364A">
              <w:rPr>
                <w:rFonts w:asciiTheme="majorHAnsi" w:hAnsiTheme="majorHAnsi" w:cstheme="majorHAnsi"/>
                <w:i/>
                <w:color w:val="000000" w:themeColor="text1"/>
                <w:sz w:val="19"/>
                <w:szCs w:val="19"/>
              </w:rPr>
              <w:t xml:space="preserve"> </w:t>
            </w:r>
            <w:r w:rsidR="00E84304" w:rsidRPr="00A4364A">
              <w:rPr>
                <w:rFonts w:asciiTheme="majorHAnsi" w:hAnsiTheme="majorHAnsi" w:cstheme="majorHAnsi"/>
                <w:color w:val="000000" w:themeColor="text1"/>
                <w:sz w:val="19"/>
                <w:szCs w:val="19"/>
              </w:rPr>
              <w:t xml:space="preserve">– </w:t>
            </w:r>
            <w:r w:rsidRPr="00DB0854">
              <w:rPr>
                <w:rFonts w:asciiTheme="majorHAnsi" w:hAnsiTheme="majorHAnsi" w:cstheme="majorHAnsi"/>
                <w:i/>
                <w:color w:val="000000" w:themeColor="text1"/>
                <w:sz w:val="19"/>
                <w:szCs w:val="19"/>
              </w:rPr>
              <w:t xml:space="preserve">Mechatronics Focus Minor in Computer Science </w:t>
            </w:r>
          </w:p>
          <w:p w14:paraId="437AE27D" w14:textId="77777777" w:rsidR="00D049A2" w:rsidRPr="00DB0854" w:rsidRDefault="00D049A2" w:rsidP="00D049A2">
            <w:pPr>
              <w:pStyle w:val="Subtitle"/>
              <w:spacing w:line="240" w:lineRule="auto"/>
              <w:rPr>
                <w:rFonts w:asciiTheme="majorHAnsi" w:hAnsiTheme="majorHAnsi" w:cstheme="majorHAnsi"/>
                <w:i/>
                <w:color w:val="000000" w:themeColor="text1"/>
                <w:sz w:val="19"/>
                <w:szCs w:val="19"/>
              </w:rPr>
            </w:pPr>
            <w:r w:rsidRPr="00DB0854">
              <w:rPr>
                <w:rFonts w:asciiTheme="majorHAnsi" w:hAnsiTheme="majorHAnsi" w:cstheme="majorHAnsi"/>
                <w:bCs/>
                <w:color w:val="000000" w:themeColor="text1"/>
                <w:sz w:val="19"/>
                <w:szCs w:val="19"/>
              </w:rPr>
              <w:t>Current GPA: 3.5</w:t>
            </w:r>
            <w:r w:rsidRPr="00DB0854">
              <w:rPr>
                <w:rFonts w:asciiTheme="majorHAnsi" w:hAnsiTheme="majorHAnsi" w:cstheme="majorHAnsi"/>
                <w:color w:val="000000" w:themeColor="text1"/>
                <w:sz w:val="19"/>
                <w:szCs w:val="19"/>
              </w:rPr>
              <w:t xml:space="preserve">     </w:t>
            </w:r>
          </w:p>
          <w:p w14:paraId="5C4FB1CC" w14:textId="77777777" w:rsidR="00D049A2" w:rsidRPr="00DB0854" w:rsidRDefault="00D049A2" w:rsidP="00D049A2">
            <w:pPr>
              <w:spacing w:before="0" w:line="240" w:lineRule="auto"/>
              <w:rPr>
                <w:rFonts w:asciiTheme="majorHAnsi" w:eastAsia="Open Sans" w:hAnsiTheme="majorHAnsi" w:cstheme="majorHAnsi"/>
                <w:bCs/>
                <w:i/>
                <w:iCs/>
                <w:color w:val="000000" w:themeColor="text1"/>
                <w:sz w:val="19"/>
                <w:szCs w:val="19"/>
              </w:rPr>
            </w:pPr>
            <w:r w:rsidRPr="00DB0854">
              <w:rPr>
                <w:rFonts w:asciiTheme="majorHAnsi" w:eastAsia="Open Sans" w:hAnsiTheme="majorHAnsi" w:cstheme="majorHAnsi"/>
                <w:bCs/>
                <w:i/>
                <w:iCs/>
                <w:color w:val="000000" w:themeColor="text1"/>
                <w:sz w:val="19"/>
                <w:szCs w:val="19"/>
              </w:rPr>
              <w:t>Relevant Coursework Labs:</w:t>
            </w:r>
          </w:p>
          <w:p w14:paraId="5DF4CFF0" w14:textId="3765ADC5" w:rsidR="00331272" w:rsidRPr="00DB0854" w:rsidRDefault="00792A8C" w:rsidP="0071601C">
            <w:pPr>
              <w:spacing w:before="0" w:line="240" w:lineRule="auto"/>
              <w:ind w:left="720"/>
              <w:rPr>
                <w:rStyle w:val="Strong"/>
                <w:rFonts w:asciiTheme="majorHAnsi" w:hAnsiTheme="majorHAnsi" w:cstheme="majorHAnsi"/>
                <w:b w:val="0"/>
                <w:bCs w:val="0"/>
                <w:color w:val="000000" w:themeColor="text1"/>
                <w:sz w:val="19"/>
                <w:szCs w:val="19"/>
              </w:rPr>
            </w:pPr>
            <w:r w:rsidRPr="00A4364A">
              <w:rPr>
                <w:rFonts w:asciiTheme="majorHAnsi" w:hAnsiTheme="majorHAnsi" w:cstheme="majorHAnsi"/>
                <w:bCs/>
                <w:color w:val="000000" w:themeColor="text1"/>
                <w:sz w:val="19"/>
                <w:szCs w:val="19"/>
              </w:rPr>
              <w:t xml:space="preserve">DC </w:t>
            </w:r>
            <w:r w:rsidR="00D049A2" w:rsidRPr="00DB0854">
              <w:rPr>
                <w:rFonts w:asciiTheme="majorHAnsi" w:hAnsiTheme="majorHAnsi" w:cstheme="majorHAnsi"/>
                <w:bCs/>
                <w:color w:val="000000" w:themeColor="text1"/>
                <w:sz w:val="19"/>
                <w:szCs w:val="19"/>
              </w:rPr>
              <w:t xml:space="preserve">Circuit Analysis, Digital </w:t>
            </w:r>
            <w:r w:rsidR="00B36624">
              <w:rPr>
                <w:rFonts w:asciiTheme="majorHAnsi" w:hAnsiTheme="majorHAnsi" w:cstheme="majorHAnsi"/>
                <w:bCs/>
                <w:color w:val="000000" w:themeColor="text1"/>
                <w:sz w:val="19"/>
                <w:szCs w:val="19"/>
              </w:rPr>
              <w:t>(</w:t>
            </w:r>
            <w:r w:rsidR="009532E9">
              <w:rPr>
                <w:rFonts w:asciiTheme="majorHAnsi" w:hAnsiTheme="majorHAnsi" w:cstheme="majorHAnsi"/>
                <w:bCs/>
                <w:color w:val="000000" w:themeColor="text1"/>
                <w:sz w:val="19"/>
                <w:szCs w:val="19"/>
              </w:rPr>
              <w:t>Digital Logic</w:t>
            </w:r>
            <w:r w:rsidR="005D0E4C">
              <w:rPr>
                <w:rFonts w:asciiTheme="majorHAnsi" w:hAnsiTheme="majorHAnsi" w:cstheme="majorHAnsi"/>
                <w:bCs/>
                <w:color w:val="000000" w:themeColor="text1"/>
                <w:sz w:val="19"/>
                <w:szCs w:val="19"/>
              </w:rPr>
              <w:t xml:space="preserve"> Circuits</w:t>
            </w:r>
            <w:r w:rsidR="00B36624">
              <w:rPr>
                <w:rFonts w:asciiTheme="majorHAnsi" w:hAnsiTheme="majorHAnsi" w:cstheme="majorHAnsi"/>
                <w:bCs/>
                <w:color w:val="000000" w:themeColor="text1"/>
                <w:sz w:val="19"/>
                <w:szCs w:val="19"/>
              </w:rPr>
              <w:t xml:space="preserve">) </w:t>
            </w:r>
            <w:r w:rsidR="00D049A2" w:rsidRPr="00DB0854">
              <w:rPr>
                <w:rFonts w:asciiTheme="majorHAnsi" w:hAnsiTheme="majorHAnsi" w:cstheme="majorHAnsi"/>
                <w:bCs/>
                <w:color w:val="000000" w:themeColor="text1"/>
                <w:sz w:val="19"/>
                <w:szCs w:val="19"/>
              </w:rPr>
              <w:t xml:space="preserve">&amp; Analog Electronics, </w:t>
            </w:r>
            <w:r w:rsidR="00D049A2" w:rsidRPr="00DB0854">
              <w:rPr>
                <w:rStyle w:val="Strong"/>
                <w:rFonts w:asciiTheme="majorHAnsi" w:hAnsiTheme="majorHAnsi" w:cstheme="majorHAnsi"/>
                <w:b w:val="0"/>
                <w:bCs w:val="0"/>
                <w:color w:val="000000" w:themeColor="text1"/>
                <w:sz w:val="19"/>
                <w:szCs w:val="19"/>
              </w:rPr>
              <w:t>Embedded Systems Development in C, and Microcontroller Architecture</w:t>
            </w:r>
          </w:p>
          <w:p w14:paraId="4AE17668" w14:textId="77777777" w:rsidR="00D049A2" w:rsidRPr="00DB0854" w:rsidRDefault="00D049A2" w:rsidP="00D049A2">
            <w:pPr>
              <w:spacing w:before="0" w:line="240" w:lineRule="auto"/>
              <w:rPr>
                <w:rStyle w:val="Strong"/>
                <w:rFonts w:asciiTheme="majorHAnsi" w:hAnsiTheme="majorHAnsi" w:cstheme="majorHAnsi"/>
                <w:b w:val="0"/>
                <w:bCs w:val="0"/>
                <w:i/>
                <w:iCs/>
                <w:color w:val="000000" w:themeColor="text1"/>
                <w:sz w:val="19"/>
                <w:szCs w:val="19"/>
              </w:rPr>
            </w:pPr>
            <w:r w:rsidRPr="00DB0854">
              <w:rPr>
                <w:rStyle w:val="Strong"/>
                <w:rFonts w:asciiTheme="majorHAnsi" w:hAnsiTheme="majorHAnsi" w:cstheme="majorHAnsi"/>
                <w:b w:val="0"/>
                <w:bCs w:val="0"/>
                <w:i/>
                <w:iCs/>
                <w:color w:val="000000" w:themeColor="text1"/>
                <w:sz w:val="19"/>
                <w:szCs w:val="19"/>
              </w:rPr>
              <w:t>Coding Coursework:</w:t>
            </w:r>
          </w:p>
          <w:p w14:paraId="08861DE9" w14:textId="64AF3391" w:rsidR="003A4C44" w:rsidRPr="00A4364A" w:rsidRDefault="00D049A2" w:rsidP="00630605">
            <w:pPr>
              <w:spacing w:before="0" w:line="240" w:lineRule="auto"/>
              <w:ind w:left="720"/>
              <w:jc w:val="both"/>
              <w:rPr>
                <w:rFonts w:asciiTheme="majorHAnsi" w:hAnsiTheme="majorHAnsi" w:cstheme="majorHAnsi"/>
                <w:color w:val="000000" w:themeColor="text1"/>
                <w:sz w:val="19"/>
                <w:szCs w:val="19"/>
              </w:rPr>
            </w:pPr>
            <w:r w:rsidRPr="00DB0854">
              <w:rPr>
                <w:rStyle w:val="Strong"/>
                <w:rFonts w:asciiTheme="majorHAnsi" w:hAnsiTheme="majorHAnsi" w:cstheme="majorHAnsi"/>
                <w:b w:val="0"/>
                <w:bCs w:val="0"/>
                <w:color w:val="000000" w:themeColor="text1"/>
                <w:sz w:val="19"/>
                <w:szCs w:val="19"/>
              </w:rPr>
              <w:t>Introduction to Program Design and Concepts (C++), Discrete Structures in Computing, Engineering Lab 1 Computation (Python)</w:t>
            </w:r>
          </w:p>
        </w:tc>
        <w:tc>
          <w:tcPr>
            <w:tcW w:w="3561" w:type="dxa"/>
            <w:gridSpan w:val="3"/>
            <w:shd w:val="clear" w:color="auto" w:fill="auto"/>
          </w:tcPr>
          <w:p w14:paraId="1EA142B0" w14:textId="77777777" w:rsidR="003A4C44" w:rsidRPr="00BC5092" w:rsidRDefault="003A4C44" w:rsidP="003A4C44">
            <w:pPr>
              <w:spacing w:line="240" w:lineRule="auto"/>
              <w:rPr>
                <w:rFonts w:asciiTheme="majorHAnsi" w:eastAsia="Open Sans" w:hAnsiTheme="majorHAnsi" w:cstheme="majorHAnsi"/>
                <w:b/>
                <w:color w:val="000000" w:themeColor="text1"/>
                <w:sz w:val="20"/>
                <w:szCs w:val="20"/>
              </w:rPr>
            </w:pPr>
            <w:r w:rsidRPr="00BC5092">
              <w:rPr>
                <w:rFonts w:asciiTheme="majorHAnsi" w:eastAsia="Open Sans" w:hAnsiTheme="majorHAnsi" w:cstheme="majorHAnsi"/>
                <w:b/>
                <w:color w:val="000000" w:themeColor="text1"/>
                <w:sz w:val="20"/>
                <w:szCs w:val="20"/>
              </w:rPr>
              <w:t>SKILLS</w:t>
            </w:r>
          </w:p>
          <w:p w14:paraId="2B882864" w14:textId="77777777" w:rsidR="003A4C44" w:rsidRPr="00BC5092" w:rsidRDefault="003A4C44" w:rsidP="003A4C44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line="240" w:lineRule="auto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  <w:r w:rsidRPr="00BC5092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Coding in Java, Python, C++, C</w:t>
            </w:r>
          </w:p>
          <w:p w14:paraId="21823EA0" w14:textId="77777777" w:rsidR="003A4C44" w:rsidRPr="00BC5092" w:rsidRDefault="003A4C44" w:rsidP="003A4C44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  <w:r w:rsidRPr="00BC5092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Circuit simulation w/ Multisim</w:t>
            </w:r>
          </w:p>
          <w:p w14:paraId="1CA93FBE" w14:textId="51DC3C40" w:rsidR="003A4C44" w:rsidRPr="00BC5092" w:rsidRDefault="003A4C44" w:rsidP="003A4C44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  <w:r w:rsidRPr="00BC5092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 xml:space="preserve">Circuit design w/ </w:t>
            </w:r>
            <w:r w:rsidR="00DE371C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breadboards</w:t>
            </w:r>
          </w:p>
          <w:p w14:paraId="6D3DB996" w14:textId="7405B40A" w:rsidR="00CF409A" w:rsidRPr="00BC5092" w:rsidRDefault="00CF409A" w:rsidP="003A4C44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  <w:r w:rsidRPr="00BC5092">
              <w:rPr>
                <w:rFonts w:asciiTheme="majorHAnsi" w:eastAsia="Open Sans" w:hAnsiTheme="majorHAnsi" w:cstheme="majorHAnsi"/>
                <w:color w:val="000000" w:themeColor="text1"/>
                <w:sz w:val="20"/>
                <w:szCs w:val="20"/>
              </w:rPr>
              <w:t>Modeling w/ Simulink</w:t>
            </w:r>
          </w:p>
          <w:p w14:paraId="7DD66A04" w14:textId="766496DF" w:rsidR="00DC044C" w:rsidRPr="00BC5092" w:rsidRDefault="00E660D4" w:rsidP="003A4C44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  <w:r w:rsidRPr="00BC5092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 xml:space="preserve">Oral and written </w:t>
            </w:r>
            <w:r w:rsidR="00DC044C" w:rsidRPr="00BC5092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communication</w:t>
            </w:r>
          </w:p>
          <w:p w14:paraId="4C07A9F7" w14:textId="77777777" w:rsidR="00196E5D" w:rsidRPr="00BC5092" w:rsidRDefault="003A4C44" w:rsidP="00196E5D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  <w:r w:rsidRPr="00BC5092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Cooperation in teams</w:t>
            </w:r>
            <w:r w:rsidRPr="00BC5092">
              <w:rPr>
                <w:rFonts w:asciiTheme="majorHAnsi" w:eastAsia="Open Sans" w:hAnsiTheme="majorHAnsi" w:cstheme="majorHAnsi"/>
                <w:color w:val="000000" w:themeColor="text1"/>
                <w:sz w:val="20"/>
                <w:szCs w:val="20"/>
              </w:rPr>
              <w:tab/>
            </w:r>
          </w:p>
          <w:p w14:paraId="7809CC66" w14:textId="77777777" w:rsidR="003A24DD" w:rsidRPr="00722F5D" w:rsidRDefault="00595B5C" w:rsidP="004A11E2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Theme="majorHAnsi" w:hAnsiTheme="majorHAnsi" w:cstheme="majorHAnsi"/>
                <w:color w:val="000000" w:themeColor="text1"/>
                <w:sz w:val="19"/>
                <w:szCs w:val="19"/>
              </w:rPr>
            </w:pPr>
            <w:r w:rsidRPr="00BC5092">
              <w:rPr>
                <w:rFonts w:asciiTheme="majorHAnsi" w:eastAsia="Open Sans" w:hAnsiTheme="majorHAnsi" w:cstheme="majorHAnsi"/>
                <w:color w:val="000000" w:themeColor="text1"/>
                <w:sz w:val="20"/>
                <w:szCs w:val="20"/>
              </w:rPr>
              <w:t>Familiar</w:t>
            </w:r>
            <w:r w:rsidR="004A2E02" w:rsidRPr="00BC5092">
              <w:rPr>
                <w:rFonts w:asciiTheme="majorHAnsi" w:eastAsia="Open Sans" w:hAnsiTheme="majorHAnsi" w:cstheme="majorHAnsi"/>
                <w:color w:val="000000" w:themeColor="text1"/>
                <w:sz w:val="20"/>
                <w:szCs w:val="20"/>
              </w:rPr>
              <w:t>ity</w:t>
            </w:r>
            <w:r w:rsidRPr="00BC5092">
              <w:rPr>
                <w:rFonts w:asciiTheme="majorHAnsi" w:eastAsia="Open Sans" w:hAnsiTheme="majorHAnsi" w:cstheme="majorHAnsi"/>
                <w:color w:val="000000" w:themeColor="text1"/>
                <w:sz w:val="20"/>
                <w:szCs w:val="20"/>
              </w:rPr>
              <w:t xml:space="preserve"> w</w:t>
            </w:r>
            <w:r w:rsidR="004A2E02" w:rsidRPr="00BC5092">
              <w:rPr>
                <w:rFonts w:asciiTheme="majorHAnsi" w:eastAsia="Open Sans" w:hAnsiTheme="majorHAnsi" w:cstheme="majorHAnsi"/>
                <w:color w:val="000000" w:themeColor="text1"/>
                <w:sz w:val="20"/>
                <w:szCs w:val="20"/>
              </w:rPr>
              <w:t>/</w:t>
            </w:r>
            <w:r w:rsidRPr="00BC5092">
              <w:rPr>
                <w:rFonts w:asciiTheme="majorHAnsi" w:eastAsia="Open Sans" w:hAnsiTheme="majorHAnsi" w:cstheme="majorHAnsi"/>
                <w:color w:val="000000" w:themeColor="text1"/>
                <w:sz w:val="20"/>
                <w:szCs w:val="20"/>
              </w:rPr>
              <w:t xml:space="preserve"> Cortex-M Architecture</w:t>
            </w:r>
          </w:p>
          <w:p w14:paraId="12A8E3FD" w14:textId="4AD5D33B" w:rsidR="00722F5D" w:rsidRPr="004A11E2" w:rsidRDefault="0023161D" w:rsidP="004A11E2">
            <w:pPr>
              <w:pStyle w:val="ListParagraph"/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Theme="majorHAnsi" w:hAnsiTheme="majorHAnsi" w:cstheme="majorHAnsi"/>
                <w:color w:val="000000" w:themeColor="text1"/>
                <w:sz w:val="19"/>
                <w:szCs w:val="19"/>
              </w:rPr>
            </w:pPr>
            <w:r>
              <w:rPr>
                <w:rFonts w:asciiTheme="majorHAnsi" w:eastAsia="Open Sans" w:hAnsiTheme="majorHAnsi" w:cstheme="majorHAnsi"/>
                <w:color w:val="000000" w:themeColor="text1"/>
                <w:sz w:val="20"/>
                <w:szCs w:val="20"/>
              </w:rPr>
              <w:t xml:space="preserve">Efficient in </w:t>
            </w:r>
            <w:r w:rsidR="00665133">
              <w:rPr>
                <w:rFonts w:asciiTheme="majorHAnsi" w:eastAsia="Open Sans" w:hAnsiTheme="majorHAnsi" w:cstheme="majorHAnsi"/>
                <w:color w:val="000000" w:themeColor="text1"/>
                <w:sz w:val="20"/>
                <w:szCs w:val="20"/>
              </w:rPr>
              <w:t>Microsoft Office</w:t>
            </w:r>
          </w:p>
        </w:tc>
      </w:tr>
      <w:tr w:rsidR="00C13D7C" w:rsidRPr="00E36F73" w14:paraId="0DC49ECB" w14:textId="77777777" w:rsidTr="004A11E2">
        <w:trPr>
          <w:trHeight w:val="3231"/>
        </w:trPr>
        <w:tc>
          <w:tcPr>
            <w:tcW w:w="10671" w:type="dxa"/>
            <w:gridSpan w:val="5"/>
            <w:shd w:val="clear" w:color="auto" w:fill="auto"/>
            <w:tcMar>
              <w:top w:w="144" w:type="dxa"/>
              <w:left w:w="144" w:type="dxa"/>
              <w:bottom w:w="144" w:type="dxa"/>
              <w:right w:w="144" w:type="dxa"/>
            </w:tcMar>
          </w:tcPr>
          <w:p w14:paraId="67FE0A9F" w14:textId="77777777" w:rsidR="00131C0C" w:rsidRPr="00131C0C" w:rsidRDefault="00131C0C" w:rsidP="00131C0C">
            <w:pPr>
              <w:spacing w:before="0" w:line="240" w:lineRule="auto"/>
              <w:jc w:val="both"/>
              <w:rPr>
                <w:rStyle w:val="Strong"/>
                <w:rFonts w:asciiTheme="majorHAnsi" w:hAnsiTheme="majorHAnsi" w:cstheme="majorHAnsi"/>
                <w:color w:val="auto"/>
                <w:sz w:val="20"/>
                <w:szCs w:val="20"/>
              </w:rPr>
            </w:pPr>
            <w:r w:rsidRPr="00131C0C">
              <w:rPr>
                <w:rStyle w:val="Strong"/>
                <w:rFonts w:asciiTheme="majorHAnsi" w:hAnsiTheme="majorHAnsi" w:cstheme="majorHAnsi"/>
                <w:color w:val="auto"/>
                <w:sz w:val="20"/>
                <w:szCs w:val="20"/>
              </w:rPr>
              <w:t>PROJECTS</w:t>
            </w:r>
          </w:p>
          <w:p w14:paraId="4BFD8B8E" w14:textId="53A061F4" w:rsidR="00131C0C" w:rsidRDefault="00131C0C" w:rsidP="00F042D5">
            <w:pPr>
              <w:pStyle w:val="ListParagraph"/>
              <w:numPr>
                <w:ilvl w:val="0"/>
                <w:numId w:val="16"/>
              </w:numPr>
              <w:spacing w:before="0" w:line="240" w:lineRule="auto"/>
              <w:rPr>
                <w:rStyle w:val="Strong"/>
                <w:rFonts w:asciiTheme="majorHAnsi" w:hAnsiTheme="majorHAnsi" w:cstheme="majorHAnsi"/>
                <w:b w:val="0"/>
                <w:bCs w:val="0"/>
                <w:color w:val="auto"/>
                <w:sz w:val="20"/>
                <w:szCs w:val="20"/>
              </w:rPr>
            </w:pPr>
            <w:r w:rsidRPr="00131C0C">
              <w:rPr>
                <w:rStyle w:val="Strong"/>
                <w:rFonts w:asciiTheme="majorHAnsi" w:hAnsiTheme="majorHAnsi" w:cstheme="majorHAnsi"/>
                <w:b w:val="0"/>
                <w:bCs w:val="0"/>
                <w:color w:val="auto"/>
                <w:sz w:val="20"/>
                <w:szCs w:val="20"/>
              </w:rPr>
              <w:t xml:space="preserve">Mini Arcade </w:t>
            </w:r>
            <w:r w:rsidR="00420A3D">
              <w:rPr>
                <w:rStyle w:val="Strong"/>
                <w:rFonts w:asciiTheme="majorHAnsi" w:hAnsiTheme="majorHAnsi" w:cstheme="majorHAnsi"/>
                <w:b w:val="0"/>
                <w:bCs w:val="0"/>
                <w:color w:val="auto"/>
                <w:sz w:val="20"/>
                <w:szCs w:val="20"/>
              </w:rPr>
              <w:t xml:space="preserve">Game </w:t>
            </w:r>
            <w:r w:rsidRPr="00131C0C">
              <w:rPr>
                <w:rStyle w:val="Strong"/>
                <w:rFonts w:asciiTheme="majorHAnsi" w:hAnsiTheme="majorHAnsi" w:cstheme="majorHAnsi"/>
                <w:b w:val="0"/>
                <w:bCs w:val="0"/>
                <w:color w:val="auto"/>
                <w:sz w:val="20"/>
                <w:szCs w:val="20"/>
              </w:rPr>
              <w:t xml:space="preserve">using </w:t>
            </w:r>
            <w:r w:rsidR="00347356">
              <w:rPr>
                <w:rStyle w:val="Strong"/>
                <w:rFonts w:asciiTheme="majorHAnsi" w:hAnsiTheme="majorHAnsi" w:cstheme="majorHAnsi"/>
                <w:b w:val="0"/>
                <w:bCs w:val="0"/>
                <w:color w:val="auto"/>
                <w:sz w:val="20"/>
                <w:szCs w:val="20"/>
              </w:rPr>
              <w:t xml:space="preserve">TI </w:t>
            </w:r>
            <w:r w:rsidRPr="00131C0C">
              <w:rPr>
                <w:rStyle w:val="Strong"/>
                <w:rFonts w:asciiTheme="majorHAnsi" w:hAnsiTheme="majorHAnsi" w:cstheme="majorHAnsi"/>
                <w:b w:val="0"/>
                <w:bCs w:val="0"/>
                <w:color w:val="auto"/>
                <w:sz w:val="20"/>
                <w:szCs w:val="20"/>
              </w:rPr>
              <w:t>MSP432P410R Launchpad</w:t>
            </w:r>
            <w:r w:rsidR="00420A3D">
              <w:rPr>
                <w:rStyle w:val="Strong"/>
                <w:rFonts w:asciiTheme="majorHAnsi" w:hAnsiTheme="majorHAnsi" w:cstheme="majorHAnsi"/>
                <w:b w:val="0"/>
                <w:bCs w:val="0"/>
                <w:color w:val="auto"/>
                <w:sz w:val="20"/>
                <w:szCs w:val="20"/>
              </w:rPr>
              <w:t xml:space="preserve">, LCD screen, and </w:t>
            </w:r>
            <w:r w:rsidR="00586655">
              <w:rPr>
                <w:rStyle w:val="Strong"/>
                <w:rFonts w:asciiTheme="majorHAnsi" w:hAnsiTheme="majorHAnsi" w:cstheme="majorHAnsi"/>
                <w:b w:val="0"/>
                <w:bCs w:val="0"/>
                <w:color w:val="auto"/>
                <w:sz w:val="20"/>
                <w:szCs w:val="20"/>
              </w:rPr>
              <w:t>push buttons</w:t>
            </w:r>
            <w:r w:rsidR="00665133">
              <w:rPr>
                <w:rStyle w:val="Strong"/>
                <w:rFonts w:asciiTheme="majorHAnsi" w:hAnsiTheme="majorHAnsi" w:cstheme="majorHAnsi"/>
                <w:b w:val="0"/>
                <w:bCs w:val="0"/>
                <w:color w:val="auto"/>
                <w:sz w:val="20"/>
                <w:szCs w:val="20"/>
              </w:rPr>
              <w:t xml:space="preserve"> on breadboard</w:t>
            </w:r>
          </w:p>
          <w:p w14:paraId="1E9CD122" w14:textId="43ABA875" w:rsidR="00BD40F3" w:rsidRPr="00B62C2F" w:rsidRDefault="003205F2" w:rsidP="00F042D5">
            <w:pPr>
              <w:pStyle w:val="ListParagraph"/>
              <w:numPr>
                <w:ilvl w:val="0"/>
                <w:numId w:val="16"/>
              </w:numPr>
              <w:spacing w:before="0" w:line="240" w:lineRule="auto"/>
              <w:rPr>
                <w:rStyle w:val="Strong"/>
                <w:rFonts w:asciiTheme="majorHAnsi" w:eastAsia="Open Sans" w:hAnsiTheme="majorHAnsi" w:cstheme="majorHAnsi"/>
                <w:bCs w:val="0"/>
                <w:color w:val="000000" w:themeColor="text1"/>
                <w:sz w:val="20"/>
                <w:szCs w:val="20"/>
              </w:rPr>
            </w:pPr>
            <w:r w:rsidRPr="00B62C2F">
              <w:rPr>
                <w:rStyle w:val="Strong"/>
                <w:rFonts w:asciiTheme="majorHAnsi" w:hAnsiTheme="majorHAnsi" w:cstheme="majorHAnsi"/>
                <w:b w:val="0"/>
                <w:color w:val="auto"/>
                <w:sz w:val="20"/>
                <w:szCs w:val="20"/>
              </w:rPr>
              <w:t>DC Motor controlled clock using Arduino Nano</w:t>
            </w:r>
            <w:r w:rsidR="005768E3" w:rsidRPr="00B62C2F">
              <w:rPr>
                <w:rStyle w:val="Strong"/>
                <w:rFonts w:asciiTheme="majorHAnsi" w:hAnsiTheme="majorHAnsi" w:cstheme="majorHAnsi"/>
                <w:b w:val="0"/>
                <w:color w:val="auto"/>
                <w:sz w:val="20"/>
                <w:szCs w:val="20"/>
              </w:rPr>
              <w:t xml:space="preserve"> 33 IOT, </w:t>
            </w:r>
            <w:r w:rsidRPr="00B62C2F">
              <w:rPr>
                <w:rStyle w:val="Strong"/>
                <w:rFonts w:asciiTheme="majorHAnsi" w:hAnsiTheme="majorHAnsi" w:cstheme="majorHAnsi"/>
                <w:b w:val="0"/>
                <w:color w:val="auto"/>
                <w:sz w:val="20"/>
                <w:szCs w:val="20"/>
              </w:rPr>
              <w:t xml:space="preserve">3D printed gears, </w:t>
            </w:r>
            <w:r w:rsidR="000C0D66" w:rsidRPr="00B62C2F">
              <w:rPr>
                <w:rStyle w:val="Strong"/>
                <w:rFonts w:asciiTheme="majorHAnsi" w:hAnsiTheme="majorHAnsi" w:cstheme="majorHAnsi"/>
                <w:b w:val="0"/>
                <w:color w:val="auto"/>
                <w:sz w:val="20"/>
                <w:szCs w:val="20"/>
              </w:rPr>
              <w:t xml:space="preserve">and </w:t>
            </w:r>
            <w:r w:rsidR="008A09D7" w:rsidRPr="00B62C2F">
              <w:rPr>
                <w:rStyle w:val="Strong"/>
                <w:rFonts w:asciiTheme="majorHAnsi" w:hAnsiTheme="majorHAnsi" w:cstheme="majorHAnsi"/>
                <w:b w:val="0"/>
                <w:color w:val="auto"/>
                <w:sz w:val="20"/>
                <w:szCs w:val="20"/>
              </w:rPr>
              <w:t>Adafrui</w:t>
            </w:r>
            <w:r w:rsidR="00533CE7" w:rsidRPr="00B62C2F">
              <w:rPr>
                <w:rStyle w:val="Strong"/>
                <w:rFonts w:asciiTheme="majorHAnsi" w:hAnsiTheme="majorHAnsi" w:cstheme="majorHAnsi"/>
                <w:b w:val="0"/>
                <w:color w:val="auto"/>
                <w:sz w:val="20"/>
                <w:szCs w:val="20"/>
              </w:rPr>
              <w:t>t INA260 sensor</w:t>
            </w:r>
          </w:p>
          <w:p w14:paraId="791FC2A6" w14:textId="5162F56A" w:rsidR="003A24DD" w:rsidRPr="00B62C2F" w:rsidRDefault="003A24DD" w:rsidP="00F042D5">
            <w:pPr>
              <w:pStyle w:val="ListParagraph"/>
              <w:numPr>
                <w:ilvl w:val="0"/>
                <w:numId w:val="16"/>
              </w:numPr>
              <w:spacing w:before="0" w:line="240" w:lineRule="auto"/>
              <w:rPr>
                <w:rFonts w:asciiTheme="majorHAnsi" w:eastAsia="Open Sans" w:hAnsiTheme="majorHAnsi" w:cstheme="majorHAnsi"/>
                <w:b/>
                <w:color w:val="000000" w:themeColor="text1"/>
                <w:sz w:val="20"/>
                <w:szCs w:val="20"/>
              </w:rPr>
            </w:pPr>
            <w:r w:rsidRPr="00B62C2F">
              <w:rPr>
                <w:rStyle w:val="Strong"/>
                <w:rFonts w:asciiTheme="majorHAnsi" w:hAnsiTheme="majorHAnsi" w:cstheme="majorHAnsi"/>
                <w:b w:val="0"/>
                <w:color w:val="auto"/>
                <w:sz w:val="20"/>
                <w:szCs w:val="20"/>
              </w:rPr>
              <w:t>Soldered</w:t>
            </w:r>
            <w:r w:rsidR="00E9721B">
              <w:rPr>
                <w:rStyle w:val="Strong"/>
                <w:rFonts w:asciiTheme="majorHAnsi" w:hAnsiTheme="majorHAnsi" w:cstheme="majorHAnsi"/>
                <w:b w:val="0"/>
                <w:color w:val="auto"/>
                <w:sz w:val="20"/>
                <w:szCs w:val="20"/>
              </w:rPr>
              <w:t xml:space="preserve"> </w:t>
            </w:r>
            <w:r w:rsidR="00C7724B">
              <w:rPr>
                <w:rStyle w:val="Strong"/>
                <w:rFonts w:asciiTheme="majorHAnsi" w:hAnsiTheme="majorHAnsi" w:cstheme="majorHAnsi"/>
                <w:b w:val="0"/>
                <w:color w:val="auto"/>
                <w:sz w:val="20"/>
                <w:szCs w:val="20"/>
              </w:rPr>
              <w:t xml:space="preserve">then tested </w:t>
            </w:r>
            <w:r w:rsidR="00E9721B">
              <w:rPr>
                <w:rStyle w:val="Strong"/>
                <w:rFonts w:asciiTheme="majorHAnsi" w:hAnsiTheme="majorHAnsi" w:cstheme="majorHAnsi"/>
                <w:b w:val="0"/>
                <w:color w:val="auto"/>
                <w:sz w:val="20"/>
                <w:szCs w:val="20"/>
              </w:rPr>
              <w:t>Velleman MK129</w:t>
            </w:r>
            <w:r w:rsidR="00B62C2F" w:rsidRPr="00B62C2F">
              <w:rPr>
                <w:rStyle w:val="Strong"/>
                <w:rFonts w:asciiTheme="majorHAnsi" w:hAnsiTheme="majorHAnsi" w:cstheme="majorHAnsi"/>
                <w:b w:val="0"/>
                <w:color w:val="auto"/>
                <w:sz w:val="20"/>
                <w:szCs w:val="20"/>
              </w:rPr>
              <w:t xml:space="preserve"> </w:t>
            </w:r>
            <w:r w:rsidR="00E22750">
              <w:rPr>
                <w:rStyle w:val="Strong"/>
                <w:rFonts w:asciiTheme="majorHAnsi" w:hAnsiTheme="majorHAnsi" w:cstheme="majorHAnsi"/>
                <w:b w:val="0"/>
                <w:color w:val="auto"/>
                <w:sz w:val="20"/>
                <w:szCs w:val="20"/>
              </w:rPr>
              <w:t>microbug</w:t>
            </w:r>
            <w:r w:rsidR="00665133">
              <w:rPr>
                <w:rStyle w:val="Strong"/>
                <w:rFonts w:asciiTheme="majorHAnsi" w:hAnsiTheme="majorHAnsi" w:cstheme="majorHAnsi"/>
                <w:b w:val="0"/>
                <w:color w:val="auto"/>
                <w:sz w:val="20"/>
                <w:szCs w:val="20"/>
              </w:rPr>
              <w:t xml:space="preserve">, </w:t>
            </w:r>
            <w:r w:rsidR="00C7724B">
              <w:rPr>
                <w:rStyle w:val="Strong"/>
                <w:rFonts w:asciiTheme="majorHAnsi" w:hAnsiTheme="majorHAnsi" w:cstheme="majorHAnsi"/>
                <w:b w:val="0"/>
                <w:color w:val="auto"/>
                <w:sz w:val="20"/>
                <w:szCs w:val="20"/>
              </w:rPr>
              <w:t xml:space="preserve">created </w:t>
            </w:r>
            <w:r w:rsidR="00E22750">
              <w:rPr>
                <w:rStyle w:val="Strong"/>
                <w:rFonts w:asciiTheme="majorHAnsi" w:hAnsiTheme="majorHAnsi" w:cstheme="majorHAnsi"/>
                <w:b w:val="0"/>
                <w:color w:val="auto"/>
                <w:sz w:val="20"/>
                <w:szCs w:val="20"/>
              </w:rPr>
              <w:t>functional block diagram</w:t>
            </w:r>
            <w:r w:rsidR="00665133">
              <w:rPr>
                <w:rStyle w:val="Strong"/>
                <w:rFonts w:asciiTheme="majorHAnsi" w:hAnsiTheme="majorHAnsi" w:cstheme="majorHAnsi"/>
                <w:b w:val="0"/>
                <w:color w:val="auto"/>
                <w:sz w:val="20"/>
                <w:szCs w:val="20"/>
              </w:rPr>
              <w:t xml:space="preserve"> and</w:t>
            </w:r>
            <w:r w:rsidR="00E22750">
              <w:rPr>
                <w:rStyle w:val="Strong"/>
                <w:rFonts w:asciiTheme="majorHAnsi" w:hAnsiTheme="majorHAnsi" w:cstheme="majorHAnsi"/>
                <w:b w:val="0"/>
                <w:color w:val="auto"/>
                <w:sz w:val="20"/>
                <w:szCs w:val="20"/>
              </w:rPr>
              <w:t xml:space="preserve"> circuit schematic</w:t>
            </w:r>
            <w:r w:rsidR="00665133">
              <w:rPr>
                <w:rStyle w:val="Strong"/>
                <w:rFonts w:asciiTheme="majorHAnsi" w:hAnsiTheme="majorHAnsi" w:cstheme="majorHAnsi"/>
                <w:b w:val="0"/>
                <w:color w:val="auto"/>
                <w:sz w:val="20"/>
                <w:szCs w:val="20"/>
              </w:rPr>
              <w:t>s</w:t>
            </w:r>
          </w:p>
          <w:p w14:paraId="17C7A724" w14:textId="0EBEE255" w:rsidR="00852FC2" w:rsidRPr="00DB0854" w:rsidRDefault="00852FC2" w:rsidP="00852FC2">
            <w:pPr>
              <w:spacing w:line="240" w:lineRule="auto"/>
              <w:rPr>
                <w:rFonts w:asciiTheme="majorHAnsi" w:eastAsia="Open Sans" w:hAnsiTheme="majorHAnsi" w:cstheme="majorHAnsi"/>
                <w:b/>
                <w:color w:val="000000" w:themeColor="text1"/>
                <w:sz w:val="20"/>
                <w:szCs w:val="20"/>
              </w:rPr>
            </w:pPr>
            <w:r w:rsidRPr="00EE766A">
              <w:rPr>
                <w:rFonts w:asciiTheme="majorHAnsi" w:eastAsia="Open Sans" w:hAnsiTheme="majorHAnsi" w:cstheme="majorHAnsi"/>
                <w:b/>
                <w:color w:val="000000" w:themeColor="text1"/>
                <w:sz w:val="20"/>
                <w:szCs w:val="20"/>
              </w:rPr>
              <w:t>EXPERIENCE</w:t>
            </w:r>
          </w:p>
          <w:p w14:paraId="6163DC5A" w14:textId="234D061E" w:rsidR="00852FC2" w:rsidRPr="00DB0854" w:rsidRDefault="00852FC2" w:rsidP="001D76E1">
            <w:pPr>
              <w:spacing w:before="0" w:line="240" w:lineRule="auto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  <w:r w:rsidRPr="00DB0854">
              <w:rPr>
                <w:rFonts w:asciiTheme="majorHAnsi" w:hAnsiTheme="majorHAnsi" w:cstheme="majorHAnsi"/>
                <w:b/>
                <w:color w:val="000000" w:themeColor="text1"/>
                <w:sz w:val="20"/>
                <w:szCs w:val="20"/>
              </w:rPr>
              <w:t>University Honors Advisor,</w:t>
            </w:r>
            <w:r w:rsidRPr="00DB0854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 xml:space="preserve"> Texas A&amp;M University Honors Housing Community</w:t>
            </w:r>
            <w:r w:rsidR="001D76E1" w:rsidRPr="00DB0854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 xml:space="preserve">                                          </w:t>
            </w:r>
            <w:r w:rsidR="001D76E1" w:rsidRPr="00DB0854">
              <w:rPr>
                <w:rFonts w:asciiTheme="majorHAnsi" w:eastAsia="Open Sans" w:hAnsiTheme="majorHAnsi" w:cstheme="majorHAnsi"/>
                <w:color w:val="000000" w:themeColor="text1"/>
                <w:sz w:val="20"/>
                <w:szCs w:val="20"/>
              </w:rPr>
              <w:t>Spring 2021 – Present</w:t>
            </w:r>
          </w:p>
          <w:p w14:paraId="4F096573" w14:textId="1CE40CC1" w:rsidR="00852FC2" w:rsidRPr="00DB0854" w:rsidRDefault="00852FC2" w:rsidP="00852FC2">
            <w:pPr>
              <w:spacing w:before="0" w:line="240" w:lineRule="auto"/>
              <w:rPr>
                <w:rFonts w:asciiTheme="majorHAnsi" w:eastAsia="Open Sans" w:hAnsiTheme="majorHAnsi" w:cstheme="majorHAnsi"/>
                <w:color w:val="000000" w:themeColor="text1"/>
                <w:sz w:val="20"/>
                <w:szCs w:val="20"/>
              </w:rPr>
            </w:pPr>
            <w:r w:rsidRPr="00DB0854">
              <w:rPr>
                <w:rFonts w:asciiTheme="majorHAnsi" w:eastAsia="Open Sans" w:hAnsiTheme="majorHAnsi" w:cstheme="majorHAnsi"/>
                <w:i/>
                <w:iCs/>
                <w:color w:val="000000" w:themeColor="text1"/>
                <w:sz w:val="20"/>
                <w:szCs w:val="20"/>
              </w:rPr>
              <w:t>Vice President - Junior Advisor</w:t>
            </w:r>
          </w:p>
          <w:p w14:paraId="3685D72D" w14:textId="485EB204" w:rsidR="00852FC2" w:rsidRPr="00DB0854" w:rsidRDefault="00852FC2" w:rsidP="00852FC2">
            <w:pPr>
              <w:pStyle w:val="Subtitle"/>
              <w:numPr>
                <w:ilvl w:val="0"/>
                <w:numId w:val="7"/>
              </w:numPr>
              <w:spacing w:line="240" w:lineRule="auto"/>
              <w:rPr>
                <w:rFonts w:asciiTheme="majorHAnsi" w:eastAsia="Merriweather" w:hAnsiTheme="majorHAnsi" w:cstheme="majorHAnsi"/>
                <w:color w:val="000000" w:themeColor="text1"/>
                <w:sz w:val="20"/>
                <w:szCs w:val="20"/>
              </w:rPr>
            </w:pPr>
            <w:r w:rsidRPr="00DB0854">
              <w:rPr>
                <w:rFonts w:asciiTheme="majorHAnsi" w:eastAsia="Merriweather" w:hAnsiTheme="majorHAnsi" w:cstheme="majorHAnsi"/>
                <w:color w:val="000000" w:themeColor="text1"/>
                <w:sz w:val="20"/>
                <w:szCs w:val="20"/>
              </w:rPr>
              <w:t xml:space="preserve">Interviewed, selected, and managed 16 sophomore advisors for </w:t>
            </w:r>
            <w:r w:rsidR="000D121C">
              <w:rPr>
                <w:rFonts w:asciiTheme="majorHAnsi" w:eastAsia="Merriweather" w:hAnsiTheme="majorHAnsi" w:cstheme="majorHAnsi"/>
                <w:color w:val="000000" w:themeColor="text1"/>
                <w:sz w:val="20"/>
                <w:szCs w:val="20"/>
              </w:rPr>
              <w:t>seminar</w:t>
            </w:r>
            <w:r w:rsidRPr="00DB0854">
              <w:rPr>
                <w:rFonts w:asciiTheme="majorHAnsi" w:eastAsia="Merriweather" w:hAnsiTheme="majorHAnsi" w:cstheme="majorHAnsi"/>
                <w:color w:val="000000" w:themeColor="text1"/>
                <w:sz w:val="20"/>
                <w:szCs w:val="20"/>
              </w:rPr>
              <w:t xml:space="preserve"> course</w:t>
            </w:r>
            <w:r w:rsidR="004313E9" w:rsidRPr="00DB0854">
              <w:rPr>
                <w:rFonts w:asciiTheme="majorHAnsi" w:eastAsia="Merriweather" w:hAnsiTheme="majorHAnsi" w:cstheme="majorHAnsi"/>
                <w:color w:val="000000" w:themeColor="text1"/>
                <w:sz w:val="20"/>
                <w:szCs w:val="20"/>
              </w:rPr>
              <w:t xml:space="preserve"> in 2021-2022 academic year</w:t>
            </w:r>
          </w:p>
          <w:p w14:paraId="479CB07D" w14:textId="5B21BFBA" w:rsidR="00852FC2" w:rsidRPr="00DB0854" w:rsidRDefault="00852FC2" w:rsidP="00852FC2">
            <w:pPr>
              <w:pStyle w:val="Subtitle"/>
              <w:numPr>
                <w:ilvl w:val="0"/>
                <w:numId w:val="7"/>
              </w:numPr>
              <w:spacing w:line="240" w:lineRule="auto"/>
              <w:rPr>
                <w:rFonts w:asciiTheme="majorHAnsi" w:eastAsia="Merriweather" w:hAnsiTheme="majorHAnsi" w:cstheme="majorHAnsi"/>
                <w:color w:val="000000" w:themeColor="text1"/>
                <w:sz w:val="20"/>
                <w:szCs w:val="20"/>
              </w:rPr>
            </w:pPr>
            <w:r w:rsidRPr="00DB0854">
              <w:rPr>
                <w:rFonts w:asciiTheme="majorHAnsi" w:eastAsia="Merriweather" w:hAnsiTheme="majorHAnsi" w:cstheme="majorHAnsi"/>
                <w:color w:val="000000" w:themeColor="text1"/>
                <w:sz w:val="20"/>
                <w:szCs w:val="20"/>
              </w:rPr>
              <w:t xml:space="preserve">Served as a liaison between university administrators, the SA team, and 340 </w:t>
            </w:r>
            <w:r w:rsidR="00206EF1">
              <w:rPr>
                <w:rFonts w:asciiTheme="majorHAnsi" w:eastAsia="Merriweather" w:hAnsiTheme="majorHAnsi" w:cstheme="majorHAnsi"/>
                <w:color w:val="000000" w:themeColor="text1"/>
                <w:sz w:val="20"/>
                <w:szCs w:val="20"/>
              </w:rPr>
              <w:t xml:space="preserve">first year </w:t>
            </w:r>
            <w:r w:rsidRPr="00DB0854">
              <w:rPr>
                <w:rFonts w:asciiTheme="majorHAnsi" w:eastAsia="Merriweather" w:hAnsiTheme="majorHAnsi" w:cstheme="majorHAnsi"/>
                <w:color w:val="000000" w:themeColor="text1"/>
                <w:sz w:val="20"/>
                <w:szCs w:val="20"/>
              </w:rPr>
              <w:t>students</w:t>
            </w:r>
          </w:p>
          <w:p w14:paraId="612B8EC3" w14:textId="630FB51F" w:rsidR="00852FC2" w:rsidRPr="00DB0854" w:rsidRDefault="00852FC2" w:rsidP="00852FC2">
            <w:pPr>
              <w:pStyle w:val="Subtitle"/>
              <w:numPr>
                <w:ilvl w:val="0"/>
                <w:numId w:val="7"/>
              </w:numPr>
              <w:spacing w:line="240" w:lineRule="auto"/>
              <w:rPr>
                <w:rFonts w:asciiTheme="majorHAnsi" w:eastAsia="Merriweather" w:hAnsiTheme="majorHAnsi" w:cstheme="majorHAnsi"/>
                <w:color w:val="000000" w:themeColor="text1"/>
                <w:sz w:val="20"/>
                <w:szCs w:val="20"/>
              </w:rPr>
            </w:pPr>
            <w:r w:rsidRPr="00DB0854">
              <w:rPr>
                <w:rFonts w:asciiTheme="majorHAnsi" w:eastAsia="Merriweather" w:hAnsiTheme="majorHAnsi" w:cstheme="majorHAnsi"/>
                <w:color w:val="000000" w:themeColor="text1"/>
                <w:sz w:val="20"/>
                <w:szCs w:val="20"/>
              </w:rPr>
              <w:t>Managed a budget for events and supplies including group socials, professor outreaches, and seasonal programs</w:t>
            </w:r>
          </w:p>
          <w:p w14:paraId="5F10C97F" w14:textId="25E3F231" w:rsidR="00852FC2" w:rsidRPr="00DB0854" w:rsidRDefault="00F6524D" w:rsidP="00852FC2">
            <w:pPr>
              <w:pStyle w:val="ListParagraph"/>
              <w:numPr>
                <w:ilvl w:val="0"/>
                <w:numId w:val="7"/>
              </w:numPr>
              <w:spacing w:before="0" w:line="240" w:lineRule="auto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 xml:space="preserve">Developed strong </w:t>
            </w:r>
            <w:r w:rsidR="00D322FB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 xml:space="preserve">leadership skills in team </w:t>
            </w:r>
            <w:r w:rsidR="00891673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engagement</w:t>
            </w:r>
            <w:r w:rsidR="00D322FB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 xml:space="preserve">, </w:t>
            </w:r>
            <w:r w:rsidR="00E757F0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decision making</w:t>
            </w:r>
            <w:r w:rsidR="00891673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 xml:space="preserve">, </w:t>
            </w:r>
            <w:r w:rsidR="00B91DDE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 xml:space="preserve">and </w:t>
            </w:r>
            <w:r w:rsidR="00891673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conflict resolution</w:t>
            </w:r>
          </w:p>
          <w:p w14:paraId="220EF43D" w14:textId="0ECF006A" w:rsidR="00852FC2" w:rsidRPr="00DB0854" w:rsidRDefault="00852FC2" w:rsidP="00852FC2">
            <w:pPr>
              <w:spacing w:before="0" w:line="240" w:lineRule="auto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  <w:r w:rsidRPr="00DB0854">
              <w:rPr>
                <w:rFonts w:asciiTheme="majorHAnsi" w:eastAsia="Open Sans" w:hAnsiTheme="majorHAnsi" w:cstheme="majorHAnsi"/>
                <w:i/>
                <w:iCs/>
                <w:color w:val="000000" w:themeColor="text1"/>
                <w:sz w:val="20"/>
                <w:szCs w:val="20"/>
              </w:rPr>
              <w:t>Sophomore Advisor</w:t>
            </w:r>
            <w:r w:rsidR="001D76E1" w:rsidRPr="00DB0854">
              <w:rPr>
                <w:rFonts w:asciiTheme="majorHAnsi" w:eastAsia="Open Sans" w:hAnsiTheme="majorHAnsi" w:cstheme="majorHAnsi"/>
                <w:color w:val="000000" w:themeColor="text1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</w:t>
            </w:r>
            <w:r w:rsidRPr="00DB0854">
              <w:rPr>
                <w:rFonts w:asciiTheme="majorHAnsi" w:eastAsia="Open Sans" w:hAnsiTheme="majorHAnsi" w:cstheme="majorHAnsi"/>
                <w:color w:val="000000" w:themeColor="text1"/>
                <w:sz w:val="20"/>
                <w:szCs w:val="20"/>
              </w:rPr>
              <w:t xml:space="preserve"> Fall 2020 – Spring 2021</w:t>
            </w:r>
          </w:p>
          <w:p w14:paraId="32BC9F9A" w14:textId="37068DB6" w:rsidR="00852FC2" w:rsidRPr="00DB0854" w:rsidRDefault="000D121C" w:rsidP="001D76E1">
            <w:pPr>
              <w:pStyle w:val="ListParagraph"/>
              <w:numPr>
                <w:ilvl w:val="0"/>
                <w:numId w:val="7"/>
              </w:numPr>
              <w:spacing w:before="0" w:line="240" w:lineRule="auto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M</w:t>
            </w:r>
            <w:r w:rsidR="00852FC2" w:rsidRPr="00DB0854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entored 12 incoming freshmen students through weekly meetings</w:t>
            </w:r>
            <w:r w:rsidR="00FC0214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 xml:space="preserve"> in yearlong seminar course</w:t>
            </w:r>
          </w:p>
          <w:p w14:paraId="0943AFD0" w14:textId="10CD1088" w:rsidR="00852FC2" w:rsidRPr="00DB0854" w:rsidRDefault="00852FC2" w:rsidP="001D76E1">
            <w:pPr>
              <w:pStyle w:val="ListParagraph"/>
              <w:numPr>
                <w:ilvl w:val="0"/>
                <w:numId w:val="7"/>
              </w:numPr>
              <w:spacing w:before="0" w:line="240" w:lineRule="auto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  <w:r w:rsidRPr="00DB0854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 xml:space="preserve">Collaborated on the </w:t>
            </w:r>
            <w:r w:rsidR="00F176E1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planning</w:t>
            </w:r>
            <w:r w:rsidRPr="00DB0854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 xml:space="preserve"> </w:t>
            </w:r>
            <w:r w:rsidR="008E3DF0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 xml:space="preserve">and risk management </w:t>
            </w:r>
            <w:r w:rsidRPr="00DB0854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 xml:space="preserve">of programs </w:t>
            </w:r>
            <w:r w:rsidR="003A597A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 xml:space="preserve">to promote community </w:t>
            </w:r>
            <w:r w:rsidR="00881523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engagement</w:t>
            </w:r>
          </w:p>
          <w:p w14:paraId="4EE25F1C" w14:textId="2F98ABC8" w:rsidR="00852FC2" w:rsidRPr="00DB0854" w:rsidRDefault="00852FC2" w:rsidP="00B53457">
            <w:pPr>
              <w:spacing w:before="0" w:line="240" w:lineRule="auto"/>
              <w:rPr>
                <w:rFonts w:asciiTheme="majorHAnsi" w:eastAsia="Open Sans" w:hAnsiTheme="majorHAnsi" w:cstheme="majorHAnsi"/>
                <w:color w:val="000000" w:themeColor="text1"/>
                <w:sz w:val="20"/>
                <w:szCs w:val="20"/>
              </w:rPr>
            </w:pPr>
            <w:r w:rsidRPr="00DB0854">
              <w:rPr>
                <w:rFonts w:asciiTheme="majorHAnsi" w:hAnsiTheme="majorHAnsi" w:cstheme="majorHAnsi"/>
                <w:b/>
                <w:color w:val="000000" w:themeColor="text1"/>
                <w:sz w:val="20"/>
                <w:szCs w:val="20"/>
              </w:rPr>
              <w:t>Discover AI Teaching Assistant,</w:t>
            </w:r>
            <w:r w:rsidRPr="00DB0854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 xml:space="preserve"> AI4ALL’s College Pathways w/ TAMU</w:t>
            </w:r>
            <w:r w:rsidR="00B53457" w:rsidRPr="00DB0854">
              <w:rPr>
                <w:rFonts w:asciiTheme="majorHAnsi" w:hAnsiTheme="majorHAnsi" w:cstheme="majorHAnsi"/>
                <w:i/>
                <w:iCs/>
                <w:color w:val="000000" w:themeColor="text1"/>
                <w:sz w:val="20"/>
                <w:szCs w:val="20"/>
              </w:rPr>
              <w:t xml:space="preserve">                                                      </w:t>
            </w:r>
            <w:r w:rsidR="00B53457" w:rsidRPr="00DB0854">
              <w:rPr>
                <w:rFonts w:asciiTheme="majorHAnsi" w:eastAsia="Open Sans" w:hAnsiTheme="majorHAnsi" w:cstheme="majorHAnsi"/>
                <w:color w:val="000000" w:themeColor="text1"/>
                <w:sz w:val="20"/>
                <w:szCs w:val="20"/>
              </w:rPr>
              <w:t xml:space="preserve">June 2021 – August 2021                                                                                                     </w:t>
            </w:r>
          </w:p>
          <w:p w14:paraId="0B4CEA45" w14:textId="14A3F677" w:rsidR="00F60BE5" w:rsidRPr="00DB0854" w:rsidRDefault="00F60BE5" w:rsidP="001D76E1">
            <w:pPr>
              <w:pStyle w:val="Subtitle"/>
              <w:numPr>
                <w:ilvl w:val="0"/>
                <w:numId w:val="7"/>
              </w:numPr>
              <w:spacing w:line="240" w:lineRule="auto"/>
              <w:rPr>
                <w:rFonts w:asciiTheme="majorHAnsi" w:eastAsia="Merriweather" w:hAnsiTheme="majorHAnsi" w:cstheme="majorHAnsi"/>
                <w:color w:val="000000" w:themeColor="text1"/>
                <w:sz w:val="20"/>
                <w:szCs w:val="20"/>
              </w:rPr>
            </w:pPr>
            <w:r w:rsidRPr="00DB0854">
              <w:rPr>
                <w:rFonts w:asciiTheme="majorHAnsi" w:eastAsia="Merriweather" w:hAnsiTheme="majorHAnsi" w:cstheme="majorHAnsi"/>
                <w:color w:val="000000" w:themeColor="text1"/>
                <w:sz w:val="20"/>
                <w:szCs w:val="20"/>
              </w:rPr>
              <w:t>Held weekly office hours over course conte</w:t>
            </w:r>
            <w:r w:rsidR="00B53457" w:rsidRPr="00DB0854">
              <w:rPr>
                <w:rFonts w:asciiTheme="majorHAnsi" w:eastAsia="Merriweather" w:hAnsiTheme="majorHAnsi" w:cstheme="majorHAnsi"/>
                <w:color w:val="000000" w:themeColor="text1"/>
                <w:sz w:val="20"/>
                <w:szCs w:val="20"/>
              </w:rPr>
              <w:t>nt and engaged with students virtually</w:t>
            </w:r>
          </w:p>
          <w:p w14:paraId="42511C56" w14:textId="1A10A314" w:rsidR="001D76E1" w:rsidRPr="00DB0854" w:rsidRDefault="00F60BE5" w:rsidP="001D76E1">
            <w:pPr>
              <w:pStyle w:val="Subtitle"/>
              <w:numPr>
                <w:ilvl w:val="0"/>
                <w:numId w:val="7"/>
              </w:numPr>
              <w:spacing w:line="240" w:lineRule="auto"/>
              <w:rPr>
                <w:rFonts w:asciiTheme="majorHAnsi" w:eastAsia="Merriweather" w:hAnsiTheme="majorHAnsi" w:cstheme="majorHAnsi"/>
                <w:color w:val="000000" w:themeColor="text1"/>
                <w:sz w:val="20"/>
                <w:szCs w:val="20"/>
              </w:rPr>
            </w:pPr>
            <w:r w:rsidRPr="00DB0854">
              <w:rPr>
                <w:rFonts w:asciiTheme="majorHAnsi" w:eastAsia="Merriweather" w:hAnsiTheme="majorHAnsi" w:cstheme="majorHAnsi"/>
                <w:color w:val="000000" w:themeColor="text1"/>
                <w:sz w:val="20"/>
                <w:szCs w:val="20"/>
              </w:rPr>
              <w:t>Tracked student progress and provided feedback on select assignments</w:t>
            </w:r>
          </w:p>
          <w:p w14:paraId="5C679B7B" w14:textId="334AFB12" w:rsidR="001D76E1" w:rsidRPr="001D76E1" w:rsidRDefault="00852FC2" w:rsidP="001D76E1">
            <w:pPr>
              <w:pStyle w:val="Subtitle"/>
              <w:numPr>
                <w:ilvl w:val="0"/>
                <w:numId w:val="7"/>
              </w:numPr>
              <w:spacing w:line="240" w:lineRule="auto"/>
              <w:rPr>
                <w:rFonts w:asciiTheme="majorHAnsi" w:eastAsia="Merriweather" w:hAnsiTheme="majorHAnsi" w:cstheme="majorHAnsi"/>
                <w:color w:val="000000" w:themeColor="text1"/>
                <w:sz w:val="20"/>
                <w:szCs w:val="20"/>
              </w:rPr>
            </w:pPr>
            <w:r w:rsidRPr="00DB0854">
              <w:rPr>
                <w:rFonts w:asciiTheme="majorHAnsi" w:eastAsia="Merriweather" w:hAnsiTheme="majorHAnsi" w:cstheme="majorHAnsi"/>
                <w:color w:val="000000" w:themeColor="text1"/>
                <w:sz w:val="20"/>
                <w:szCs w:val="20"/>
              </w:rPr>
              <w:t xml:space="preserve">Assisted instructors in regular instruction of </w:t>
            </w:r>
            <w:r w:rsidR="00DD0AB2">
              <w:rPr>
                <w:rFonts w:asciiTheme="majorHAnsi" w:eastAsia="Merriweather" w:hAnsiTheme="majorHAnsi" w:cstheme="majorHAnsi"/>
                <w:color w:val="000000" w:themeColor="text1"/>
                <w:sz w:val="20"/>
                <w:szCs w:val="20"/>
              </w:rPr>
              <w:t>online</w:t>
            </w:r>
            <w:r w:rsidRPr="00DB0854">
              <w:rPr>
                <w:rFonts w:asciiTheme="majorHAnsi" w:eastAsia="Merriweather" w:hAnsiTheme="majorHAnsi" w:cstheme="majorHAnsi"/>
                <w:color w:val="000000" w:themeColor="text1"/>
                <w:sz w:val="20"/>
                <w:szCs w:val="20"/>
              </w:rPr>
              <w:t xml:space="preserve"> course</w:t>
            </w:r>
          </w:p>
        </w:tc>
      </w:tr>
      <w:tr w:rsidR="00FD6EEC" w:rsidRPr="00E36F73" w14:paraId="07DE0336" w14:textId="77777777" w:rsidTr="00954BC5">
        <w:trPr>
          <w:trHeight w:val="2385"/>
        </w:trPr>
        <w:tc>
          <w:tcPr>
            <w:tcW w:w="7195" w:type="dxa"/>
            <w:gridSpan w:val="3"/>
            <w:shd w:val="clear" w:color="auto" w:fill="auto"/>
            <w:tcMar>
              <w:top w:w="144" w:type="dxa"/>
              <w:left w:w="144" w:type="dxa"/>
              <w:bottom w:w="144" w:type="dxa"/>
              <w:right w:w="144" w:type="dxa"/>
            </w:tcMar>
          </w:tcPr>
          <w:p w14:paraId="3428BFC9" w14:textId="77777777" w:rsidR="006D3374" w:rsidRPr="00954BC5" w:rsidRDefault="006D3374" w:rsidP="00954BC5">
            <w:pPr>
              <w:spacing w:before="0" w:line="240" w:lineRule="auto"/>
              <w:rPr>
                <w:rFonts w:asciiTheme="majorHAnsi" w:eastAsia="Open Sans" w:hAnsiTheme="majorHAnsi" w:cstheme="majorHAnsi"/>
                <w:b/>
                <w:color w:val="000000" w:themeColor="text1"/>
                <w:sz w:val="19"/>
                <w:szCs w:val="19"/>
              </w:rPr>
            </w:pPr>
            <w:r w:rsidRPr="00954BC5">
              <w:rPr>
                <w:rFonts w:asciiTheme="majorHAnsi" w:eastAsia="Open Sans" w:hAnsiTheme="majorHAnsi" w:cstheme="majorHAnsi"/>
                <w:b/>
                <w:color w:val="000000" w:themeColor="text1"/>
                <w:sz w:val="19"/>
                <w:szCs w:val="19"/>
              </w:rPr>
              <w:t>ACTIVITIES</w:t>
            </w:r>
          </w:p>
          <w:p w14:paraId="1F58AA94" w14:textId="22EBFA65" w:rsidR="00AE137F" w:rsidRPr="00954BC5" w:rsidRDefault="00AE137F" w:rsidP="00954BC5">
            <w:pPr>
              <w:spacing w:before="0" w:line="240" w:lineRule="auto"/>
              <w:rPr>
                <w:rFonts w:ascii="Calibri" w:hAnsi="Calibri" w:cs="Calibri"/>
                <w:b/>
                <w:color w:val="000000" w:themeColor="text1"/>
                <w:sz w:val="19"/>
                <w:szCs w:val="19"/>
              </w:rPr>
            </w:pPr>
            <w:r w:rsidRPr="00954BC5">
              <w:rPr>
                <w:rFonts w:ascii="Calibri" w:hAnsi="Calibri" w:cs="Calibri"/>
                <w:b/>
                <w:color w:val="000000" w:themeColor="text1"/>
                <w:sz w:val="19"/>
                <w:szCs w:val="19"/>
              </w:rPr>
              <w:t>WE VEX</w:t>
            </w:r>
            <w:r w:rsidR="003514C6" w:rsidRPr="00954BC5">
              <w:rPr>
                <w:rFonts w:ascii="Calibri" w:hAnsi="Calibri" w:cs="Calibri"/>
                <w:b/>
                <w:color w:val="000000" w:themeColor="text1"/>
                <w:sz w:val="19"/>
                <w:szCs w:val="19"/>
              </w:rPr>
              <w:t xml:space="preserve"> </w:t>
            </w:r>
            <w:r w:rsidRPr="00954BC5">
              <w:rPr>
                <w:rFonts w:ascii="Calibri" w:hAnsi="Calibri" w:cs="Calibri"/>
                <w:b/>
                <w:color w:val="000000" w:themeColor="text1"/>
                <w:sz w:val="19"/>
                <w:szCs w:val="19"/>
              </w:rPr>
              <w:t>U Robotics Team</w:t>
            </w:r>
          </w:p>
          <w:p w14:paraId="155A4D1D" w14:textId="1E7F93E0" w:rsidR="009E3990" w:rsidRPr="00954BC5" w:rsidRDefault="009E3990" w:rsidP="00954BC5">
            <w:pPr>
              <w:spacing w:before="0" w:line="240" w:lineRule="auto"/>
              <w:rPr>
                <w:rFonts w:ascii="Calibri" w:hAnsi="Calibri" w:cs="Calibri"/>
                <w:b/>
                <w:color w:val="000000" w:themeColor="text1"/>
                <w:sz w:val="19"/>
                <w:szCs w:val="19"/>
              </w:rPr>
            </w:pPr>
            <w:r w:rsidRPr="00954BC5">
              <w:rPr>
                <w:rFonts w:ascii="Calibri" w:hAnsi="Calibri" w:cs="Calibri"/>
                <w:b/>
                <w:color w:val="000000" w:themeColor="text1"/>
                <w:sz w:val="19"/>
                <w:szCs w:val="19"/>
              </w:rPr>
              <w:t>Texas A&amp;M Philharmonic Orchestra</w:t>
            </w:r>
          </w:p>
          <w:p w14:paraId="564AAC35" w14:textId="6F627588" w:rsidR="003B4D58" w:rsidRPr="00954BC5" w:rsidRDefault="003B4D58" w:rsidP="00954BC5">
            <w:pPr>
              <w:spacing w:before="0" w:line="240" w:lineRule="auto"/>
              <w:rPr>
                <w:rFonts w:ascii="Calibri" w:hAnsi="Calibri" w:cs="Calibri"/>
                <w:b/>
                <w:color w:val="000000" w:themeColor="text1"/>
                <w:sz w:val="19"/>
                <w:szCs w:val="19"/>
              </w:rPr>
            </w:pPr>
            <w:r w:rsidRPr="00954BC5">
              <w:rPr>
                <w:rFonts w:ascii="Calibri" w:hAnsi="Calibri" w:cs="Calibri"/>
                <w:b/>
                <w:color w:val="000000" w:themeColor="text1"/>
                <w:sz w:val="19"/>
                <w:szCs w:val="19"/>
              </w:rPr>
              <w:t>Orchestra Club</w:t>
            </w:r>
          </w:p>
          <w:p w14:paraId="3520DCE1" w14:textId="43C8DA11" w:rsidR="00F15E96" w:rsidRPr="00954BC5" w:rsidRDefault="00A6678B" w:rsidP="00954BC5">
            <w:pPr>
              <w:spacing w:before="0" w:line="240" w:lineRule="auto"/>
              <w:rPr>
                <w:rFonts w:ascii="Calibri" w:hAnsi="Calibri" w:cs="Calibri"/>
                <w:bCs/>
                <w:i/>
                <w:iCs/>
                <w:color w:val="000000" w:themeColor="text1"/>
                <w:sz w:val="19"/>
                <w:szCs w:val="19"/>
              </w:rPr>
            </w:pPr>
            <w:r w:rsidRPr="00954BC5">
              <w:rPr>
                <w:rFonts w:ascii="Calibri" w:hAnsi="Calibri" w:cs="Calibri"/>
                <w:bCs/>
                <w:i/>
                <w:iCs/>
                <w:color w:val="000000" w:themeColor="text1"/>
                <w:sz w:val="19"/>
                <w:szCs w:val="19"/>
              </w:rPr>
              <w:t>Social Chair</w:t>
            </w:r>
          </w:p>
          <w:p w14:paraId="5FD36A1B" w14:textId="6A2313E5" w:rsidR="003B4D58" w:rsidRPr="00954BC5" w:rsidRDefault="008E606A" w:rsidP="00954BC5">
            <w:pPr>
              <w:spacing w:before="0" w:line="240" w:lineRule="auto"/>
              <w:ind w:left="720"/>
              <w:rPr>
                <w:rFonts w:ascii="Calibri" w:hAnsi="Calibri" w:cs="Calibri"/>
                <w:bCs/>
                <w:i/>
                <w:iCs/>
                <w:color w:val="000000" w:themeColor="text1"/>
                <w:sz w:val="19"/>
                <w:szCs w:val="19"/>
              </w:rPr>
            </w:pPr>
            <w:r w:rsidRPr="00954BC5">
              <w:rPr>
                <w:rFonts w:ascii="Calibri" w:hAnsi="Calibri" w:cs="Calibri"/>
                <w:bCs/>
                <w:i/>
                <w:iCs/>
                <w:color w:val="000000" w:themeColor="text1"/>
                <w:sz w:val="19"/>
                <w:szCs w:val="19"/>
              </w:rPr>
              <w:t>-Schedule social events and outings</w:t>
            </w:r>
          </w:p>
          <w:p w14:paraId="312117F7" w14:textId="653BBADC" w:rsidR="008E606A" w:rsidRPr="00954BC5" w:rsidRDefault="008E606A" w:rsidP="00954BC5">
            <w:pPr>
              <w:spacing w:before="0" w:line="240" w:lineRule="auto"/>
              <w:ind w:left="720"/>
              <w:rPr>
                <w:rFonts w:ascii="Calibri" w:hAnsi="Calibri" w:cs="Calibri"/>
                <w:bCs/>
                <w:i/>
                <w:iCs/>
                <w:color w:val="000000" w:themeColor="text1"/>
                <w:sz w:val="19"/>
                <w:szCs w:val="19"/>
              </w:rPr>
            </w:pPr>
            <w:r w:rsidRPr="00954BC5">
              <w:rPr>
                <w:rFonts w:ascii="Calibri" w:hAnsi="Calibri" w:cs="Calibri"/>
                <w:bCs/>
                <w:i/>
                <w:iCs/>
                <w:color w:val="000000" w:themeColor="text1"/>
                <w:sz w:val="19"/>
                <w:szCs w:val="19"/>
              </w:rPr>
              <w:t>-Communicate with treasurer on budgeting</w:t>
            </w:r>
            <w:r w:rsidR="00940ABA" w:rsidRPr="00954BC5">
              <w:rPr>
                <w:rFonts w:ascii="Calibri" w:hAnsi="Calibri" w:cs="Calibri"/>
                <w:bCs/>
                <w:i/>
                <w:iCs/>
                <w:color w:val="000000" w:themeColor="text1"/>
                <w:sz w:val="19"/>
                <w:szCs w:val="19"/>
              </w:rPr>
              <w:t xml:space="preserve"> for events</w:t>
            </w:r>
          </w:p>
          <w:p w14:paraId="453337B0" w14:textId="28E694CC" w:rsidR="003B5837" w:rsidRPr="00954BC5" w:rsidRDefault="003B5837" w:rsidP="00954BC5">
            <w:pPr>
              <w:spacing w:before="0" w:line="240" w:lineRule="auto"/>
              <w:rPr>
                <w:rFonts w:asciiTheme="majorHAnsi" w:hAnsiTheme="majorHAnsi" w:cstheme="majorHAnsi"/>
                <w:b/>
                <w:color w:val="000000" w:themeColor="text1"/>
                <w:sz w:val="19"/>
                <w:szCs w:val="19"/>
              </w:rPr>
            </w:pPr>
            <w:r w:rsidRPr="00954BC5">
              <w:rPr>
                <w:rFonts w:ascii="Calibri" w:hAnsi="Calibri" w:cs="Calibri"/>
                <w:b/>
                <w:color w:val="000000" w:themeColor="text1"/>
                <w:sz w:val="19"/>
                <w:szCs w:val="19"/>
              </w:rPr>
              <w:t>Discover AI</w:t>
            </w:r>
            <w:r w:rsidR="00AD09C3" w:rsidRPr="00954BC5">
              <w:rPr>
                <w:rFonts w:ascii="Calibri" w:hAnsi="Calibri" w:cs="Calibri"/>
                <w:b/>
                <w:color w:val="000000" w:themeColor="text1"/>
                <w:sz w:val="19"/>
                <w:szCs w:val="19"/>
              </w:rPr>
              <w:t xml:space="preserve"> with AI4ALL</w:t>
            </w:r>
            <w:r w:rsidRPr="00954BC5">
              <w:rPr>
                <w:rFonts w:ascii="Calibri" w:hAnsi="Calibri" w:cs="Calibri"/>
                <w:b/>
                <w:color w:val="000000" w:themeColor="text1"/>
                <w:sz w:val="19"/>
                <w:szCs w:val="19"/>
              </w:rPr>
              <w:t xml:space="preserve">                                                         </w:t>
            </w:r>
          </w:p>
          <w:p w14:paraId="6741C057" w14:textId="392CC58C" w:rsidR="007C583F" w:rsidRPr="00954BC5" w:rsidRDefault="007C583F" w:rsidP="00954BC5">
            <w:pPr>
              <w:spacing w:before="0" w:line="240" w:lineRule="auto"/>
              <w:rPr>
                <w:rFonts w:asciiTheme="majorHAnsi" w:hAnsiTheme="majorHAnsi" w:cstheme="majorHAnsi"/>
                <w:b/>
                <w:color w:val="000000" w:themeColor="text1"/>
                <w:sz w:val="19"/>
                <w:szCs w:val="19"/>
              </w:rPr>
            </w:pPr>
            <w:r w:rsidRPr="00954BC5">
              <w:rPr>
                <w:rFonts w:asciiTheme="majorHAnsi" w:hAnsiTheme="majorHAnsi" w:cstheme="majorHAnsi"/>
                <w:b/>
                <w:color w:val="000000" w:themeColor="text1"/>
                <w:sz w:val="19"/>
                <w:szCs w:val="19"/>
              </w:rPr>
              <w:t>Marcus HS Robotics Club</w:t>
            </w:r>
          </w:p>
          <w:p w14:paraId="26DAC52A" w14:textId="6CF2E5E5" w:rsidR="00D84A62" w:rsidRPr="00954BC5" w:rsidRDefault="00B97902" w:rsidP="00954BC5">
            <w:pPr>
              <w:spacing w:before="0" w:line="240" w:lineRule="auto"/>
              <w:rPr>
                <w:rFonts w:asciiTheme="majorHAnsi" w:hAnsiTheme="majorHAnsi" w:cstheme="majorHAnsi"/>
                <w:bCs/>
                <w:i/>
                <w:iCs/>
                <w:color w:val="000000" w:themeColor="text1"/>
                <w:sz w:val="19"/>
                <w:szCs w:val="19"/>
              </w:rPr>
            </w:pPr>
            <w:r w:rsidRPr="00954BC5">
              <w:rPr>
                <w:rFonts w:asciiTheme="majorHAnsi" w:hAnsiTheme="majorHAnsi" w:cstheme="majorHAnsi"/>
                <w:bCs/>
                <w:i/>
                <w:iCs/>
                <w:color w:val="000000" w:themeColor="text1"/>
                <w:sz w:val="19"/>
                <w:szCs w:val="19"/>
              </w:rPr>
              <w:t>Team Lead/</w:t>
            </w:r>
            <w:r w:rsidR="00D84A62" w:rsidRPr="00954BC5">
              <w:rPr>
                <w:rFonts w:asciiTheme="majorHAnsi" w:hAnsiTheme="majorHAnsi" w:cstheme="majorHAnsi"/>
                <w:bCs/>
                <w:i/>
                <w:iCs/>
                <w:color w:val="000000" w:themeColor="text1"/>
                <w:sz w:val="19"/>
                <w:szCs w:val="19"/>
              </w:rPr>
              <w:t>Record Keeper</w:t>
            </w:r>
          </w:p>
          <w:p w14:paraId="742B9D81" w14:textId="70EF8CA6" w:rsidR="00D84A62" w:rsidRPr="00954BC5" w:rsidRDefault="00134BE1" w:rsidP="00954BC5">
            <w:pPr>
              <w:spacing w:before="0" w:line="240" w:lineRule="auto"/>
              <w:ind w:left="720"/>
              <w:rPr>
                <w:rFonts w:asciiTheme="majorHAnsi" w:hAnsiTheme="majorHAnsi" w:cstheme="majorHAnsi"/>
                <w:bCs/>
                <w:color w:val="000000" w:themeColor="text1"/>
                <w:sz w:val="19"/>
                <w:szCs w:val="19"/>
              </w:rPr>
            </w:pPr>
            <w:r w:rsidRPr="00954BC5">
              <w:rPr>
                <w:rFonts w:asciiTheme="majorHAnsi" w:hAnsiTheme="majorHAnsi" w:cstheme="majorHAnsi"/>
                <w:bCs/>
                <w:color w:val="000000" w:themeColor="text1"/>
                <w:sz w:val="19"/>
                <w:szCs w:val="19"/>
              </w:rPr>
              <w:t>-Spearheaded creation of engineering journal for project build</w:t>
            </w:r>
          </w:p>
          <w:p w14:paraId="3BB3D747" w14:textId="75AB8DA5" w:rsidR="0087770E" w:rsidRPr="00954BC5" w:rsidRDefault="00134BE1" w:rsidP="00954BC5">
            <w:pPr>
              <w:spacing w:before="0" w:line="240" w:lineRule="auto"/>
              <w:ind w:left="720"/>
              <w:rPr>
                <w:rFonts w:asciiTheme="majorHAnsi" w:hAnsiTheme="majorHAnsi" w:cstheme="majorHAnsi"/>
                <w:bCs/>
                <w:color w:val="000000" w:themeColor="text1"/>
                <w:sz w:val="20"/>
                <w:szCs w:val="20"/>
              </w:rPr>
            </w:pPr>
            <w:r w:rsidRPr="00954BC5">
              <w:rPr>
                <w:rFonts w:asciiTheme="majorHAnsi" w:hAnsiTheme="majorHAnsi" w:cstheme="majorHAnsi"/>
                <w:bCs/>
                <w:color w:val="000000" w:themeColor="text1"/>
                <w:sz w:val="19"/>
                <w:szCs w:val="19"/>
              </w:rPr>
              <w:t>-</w:t>
            </w:r>
            <w:r w:rsidR="00EA2D65" w:rsidRPr="00954BC5">
              <w:rPr>
                <w:rFonts w:asciiTheme="majorHAnsi" w:hAnsiTheme="majorHAnsi" w:cstheme="majorHAnsi"/>
                <w:bCs/>
                <w:color w:val="000000" w:themeColor="text1"/>
                <w:sz w:val="19"/>
                <w:szCs w:val="19"/>
              </w:rPr>
              <w:t>Participated in VEX Robotics Turning Point Tournament Winter 201</w:t>
            </w:r>
            <w:r w:rsidR="00B97902" w:rsidRPr="00954BC5">
              <w:rPr>
                <w:rFonts w:asciiTheme="majorHAnsi" w:hAnsiTheme="majorHAnsi" w:cstheme="majorHAnsi"/>
                <w:bCs/>
                <w:color w:val="000000" w:themeColor="text1"/>
                <w:sz w:val="19"/>
                <w:szCs w:val="19"/>
              </w:rPr>
              <w:t>8</w:t>
            </w:r>
          </w:p>
        </w:tc>
        <w:tc>
          <w:tcPr>
            <w:tcW w:w="3476" w:type="dxa"/>
            <w:gridSpan w:val="2"/>
            <w:shd w:val="clear" w:color="auto" w:fill="auto"/>
          </w:tcPr>
          <w:p w14:paraId="44C5F6E0" w14:textId="77777777" w:rsidR="00AE137F" w:rsidRPr="00954BC5" w:rsidRDefault="00AE137F" w:rsidP="00954BC5">
            <w:pPr>
              <w:spacing w:before="0" w:line="240" w:lineRule="auto"/>
              <w:rPr>
                <w:rFonts w:asciiTheme="majorHAnsi" w:eastAsia="Open Sans" w:hAnsiTheme="majorHAnsi" w:cstheme="majorHAnsi"/>
                <w:sz w:val="19"/>
                <w:szCs w:val="19"/>
              </w:rPr>
            </w:pPr>
          </w:p>
          <w:p w14:paraId="7CA10FD9" w14:textId="78CB6C39" w:rsidR="00AE137F" w:rsidRPr="00954BC5" w:rsidRDefault="00AE137F" w:rsidP="00954BC5">
            <w:pPr>
              <w:spacing w:before="0" w:line="240" w:lineRule="auto"/>
              <w:jc w:val="right"/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</w:pPr>
            <w:r w:rsidRPr="00954BC5"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  <w:t>Fall 2021</w:t>
            </w:r>
            <w:r w:rsidR="00585D64" w:rsidRPr="00954BC5"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  <w:t xml:space="preserve"> </w:t>
            </w:r>
            <w:r w:rsidR="00171157" w:rsidRPr="00954BC5"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  <w:t>–</w:t>
            </w:r>
            <w:r w:rsidRPr="00954BC5"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  <w:t xml:space="preserve"> Spring 2022</w:t>
            </w:r>
          </w:p>
          <w:p w14:paraId="700BD4BC" w14:textId="3E62F0DC" w:rsidR="00D360E7" w:rsidRPr="00954BC5" w:rsidRDefault="00D360E7" w:rsidP="00954BC5">
            <w:pPr>
              <w:spacing w:before="0" w:line="240" w:lineRule="auto"/>
              <w:jc w:val="right"/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</w:pPr>
            <w:r w:rsidRPr="00954BC5"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  <w:t>Fall 20</w:t>
            </w:r>
            <w:r w:rsidR="000A3686" w:rsidRPr="00954BC5"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  <w:t>19</w:t>
            </w:r>
            <w:r w:rsidR="008E4C0B" w:rsidRPr="00954BC5"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  <w:t xml:space="preserve"> </w:t>
            </w:r>
            <w:r w:rsidR="00171157" w:rsidRPr="00954BC5"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  <w:t>–</w:t>
            </w:r>
            <w:r w:rsidR="00585D64" w:rsidRPr="00954BC5"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  <w:t xml:space="preserve"> </w:t>
            </w:r>
            <w:r w:rsidR="008E4C0B" w:rsidRPr="00954BC5"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  <w:t>Spring 2021</w:t>
            </w:r>
          </w:p>
          <w:p w14:paraId="515723E5" w14:textId="4FC60128" w:rsidR="00940ABA" w:rsidRPr="00954BC5" w:rsidRDefault="00940ABA" w:rsidP="00954BC5">
            <w:pPr>
              <w:spacing w:before="0" w:line="240" w:lineRule="auto"/>
              <w:jc w:val="right"/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</w:pPr>
            <w:r w:rsidRPr="00954BC5"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  <w:t>Fall 2021</w:t>
            </w:r>
            <w:r w:rsidR="00585D64" w:rsidRPr="00954BC5"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  <w:t xml:space="preserve"> </w:t>
            </w:r>
            <w:r w:rsidR="00171157" w:rsidRPr="00954BC5"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  <w:t>–</w:t>
            </w:r>
            <w:r w:rsidR="00AA4C88" w:rsidRPr="00954BC5"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  <w:t xml:space="preserve"> </w:t>
            </w:r>
            <w:r w:rsidRPr="00954BC5"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  <w:t>Spring 2022</w:t>
            </w:r>
          </w:p>
          <w:p w14:paraId="1484725A" w14:textId="77777777" w:rsidR="00940ABA" w:rsidRPr="00954BC5" w:rsidRDefault="00940ABA" w:rsidP="00954BC5">
            <w:pPr>
              <w:spacing w:before="0" w:line="240" w:lineRule="auto"/>
              <w:jc w:val="right"/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</w:pPr>
          </w:p>
          <w:p w14:paraId="4BCCA567" w14:textId="77777777" w:rsidR="00940ABA" w:rsidRPr="00954BC5" w:rsidRDefault="00940ABA" w:rsidP="00954BC5">
            <w:pPr>
              <w:spacing w:before="0" w:line="240" w:lineRule="auto"/>
              <w:jc w:val="right"/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</w:pPr>
          </w:p>
          <w:p w14:paraId="5D9D5188" w14:textId="77777777" w:rsidR="00940ABA" w:rsidRPr="00954BC5" w:rsidRDefault="00940ABA" w:rsidP="00954BC5">
            <w:pPr>
              <w:spacing w:before="0" w:line="240" w:lineRule="auto"/>
              <w:jc w:val="right"/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</w:pPr>
          </w:p>
          <w:p w14:paraId="1791E956" w14:textId="32B3B920" w:rsidR="008E4C0B" w:rsidRPr="00954BC5" w:rsidRDefault="008E4C0B" w:rsidP="00954BC5">
            <w:pPr>
              <w:spacing w:before="0" w:line="240" w:lineRule="auto"/>
              <w:jc w:val="right"/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</w:pPr>
            <w:r w:rsidRPr="00954BC5"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  <w:t>Spring 202</w:t>
            </w:r>
            <w:r w:rsidR="00F107E9" w:rsidRPr="00954BC5"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  <w:t>1</w:t>
            </w:r>
          </w:p>
          <w:p w14:paraId="649342F6" w14:textId="035AF18F" w:rsidR="007C583F" w:rsidRPr="00954BC5" w:rsidRDefault="007C583F" w:rsidP="00954BC5">
            <w:pPr>
              <w:spacing w:before="0" w:line="240" w:lineRule="auto"/>
              <w:jc w:val="right"/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</w:pPr>
            <w:r w:rsidRPr="00954BC5"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  <w:t xml:space="preserve">Fall </w:t>
            </w:r>
            <w:r w:rsidR="00D84A62" w:rsidRPr="00954BC5"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  <w:t>201</w:t>
            </w:r>
            <w:r w:rsidR="00B97902" w:rsidRPr="00954BC5">
              <w:rPr>
                <w:rFonts w:asciiTheme="majorHAnsi" w:eastAsia="Open Sans" w:hAnsiTheme="majorHAnsi" w:cstheme="majorHAnsi"/>
                <w:color w:val="000000" w:themeColor="text1"/>
                <w:sz w:val="19"/>
                <w:szCs w:val="19"/>
              </w:rPr>
              <w:t>8</w:t>
            </w:r>
          </w:p>
          <w:p w14:paraId="3E7ACB82" w14:textId="086B1D73" w:rsidR="00FD6EEC" w:rsidRPr="00954BC5" w:rsidRDefault="00FD6EEC" w:rsidP="00954BC5">
            <w:pPr>
              <w:tabs>
                <w:tab w:val="left" w:pos="6913"/>
              </w:tabs>
              <w:spacing w:before="0"/>
              <w:rPr>
                <w:rFonts w:asciiTheme="majorHAnsi" w:eastAsia="Open Sans" w:hAnsiTheme="majorHAnsi" w:cstheme="majorHAnsi"/>
                <w:sz w:val="20"/>
                <w:szCs w:val="20"/>
              </w:rPr>
            </w:pPr>
            <w:r w:rsidRPr="00954BC5">
              <w:rPr>
                <w:rFonts w:asciiTheme="majorHAnsi" w:eastAsia="Open Sans" w:hAnsiTheme="majorHAnsi" w:cstheme="majorHAnsi"/>
                <w:sz w:val="20"/>
                <w:szCs w:val="20"/>
              </w:rPr>
              <w:tab/>
            </w:r>
          </w:p>
        </w:tc>
      </w:tr>
      <w:tr w:rsidR="00F837B9" w:rsidRPr="00E36F73" w14:paraId="49ED3AB4" w14:textId="77777777" w:rsidTr="00954BC5">
        <w:trPr>
          <w:trHeight w:val="279"/>
        </w:trPr>
        <w:tc>
          <w:tcPr>
            <w:tcW w:w="4945" w:type="dxa"/>
            <w:shd w:val="clear" w:color="auto" w:fill="auto"/>
            <w:tcMar>
              <w:top w:w="144" w:type="dxa"/>
              <w:left w:w="144" w:type="dxa"/>
              <w:bottom w:w="144" w:type="dxa"/>
              <w:right w:w="144" w:type="dxa"/>
            </w:tcMar>
          </w:tcPr>
          <w:p w14:paraId="1F631181" w14:textId="77777777" w:rsidR="00BB04DF" w:rsidRPr="00954BC5" w:rsidRDefault="00BB04DF" w:rsidP="00954BC5">
            <w:pPr>
              <w:spacing w:before="0" w:line="240" w:lineRule="auto"/>
              <w:rPr>
                <w:rFonts w:asciiTheme="majorHAnsi" w:eastAsia="Open Sans" w:hAnsiTheme="majorHAnsi" w:cstheme="majorHAnsi"/>
                <w:b/>
                <w:color w:val="000000" w:themeColor="text1"/>
                <w:sz w:val="19"/>
                <w:szCs w:val="19"/>
              </w:rPr>
            </w:pPr>
            <w:r w:rsidRPr="00954BC5">
              <w:rPr>
                <w:rFonts w:asciiTheme="majorHAnsi" w:eastAsia="Open Sans" w:hAnsiTheme="majorHAnsi" w:cstheme="majorHAnsi"/>
                <w:b/>
                <w:color w:val="000000" w:themeColor="text1"/>
                <w:sz w:val="19"/>
                <w:szCs w:val="19"/>
              </w:rPr>
              <w:t>AWARDS</w:t>
            </w:r>
          </w:p>
          <w:p w14:paraId="088ABA07" w14:textId="7B30A32E" w:rsidR="00554679" w:rsidRPr="00954BC5" w:rsidRDefault="00554679" w:rsidP="00954BC5">
            <w:pPr>
              <w:pStyle w:val="ListParagraph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line="240" w:lineRule="auto"/>
              <w:rPr>
                <w:rFonts w:asciiTheme="majorHAnsi" w:hAnsiTheme="majorHAnsi" w:cstheme="majorHAnsi"/>
                <w:color w:val="000000" w:themeColor="text1"/>
                <w:sz w:val="19"/>
                <w:szCs w:val="19"/>
              </w:rPr>
            </w:pPr>
            <w:r w:rsidRPr="00954BC5">
              <w:rPr>
                <w:rFonts w:asciiTheme="majorHAnsi" w:hAnsiTheme="majorHAnsi" w:cstheme="majorHAnsi"/>
                <w:color w:val="000000" w:themeColor="text1"/>
                <w:sz w:val="19"/>
                <w:szCs w:val="19"/>
              </w:rPr>
              <w:t>Dean’s Honor Roll Spring 2020</w:t>
            </w:r>
          </w:p>
          <w:p w14:paraId="7B1DEEDA" w14:textId="154B26C3" w:rsidR="00F837B9" w:rsidRPr="00954BC5" w:rsidRDefault="00BB04DF" w:rsidP="00954BC5">
            <w:pPr>
              <w:pStyle w:val="ListParagraph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line="240" w:lineRule="auto"/>
              <w:rPr>
                <w:rFonts w:asciiTheme="majorHAnsi" w:hAnsiTheme="majorHAnsi" w:cstheme="majorHAnsi"/>
                <w:color w:val="000000" w:themeColor="text1"/>
                <w:sz w:val="19"/>
                <w:szCs w:val="19"/>
              </w:rPr>
            </w:pPr>
            <w:r w:rsidRPr="00954BC5">
              <w:rPr>
                <w:rFonts w:asciiTheme="majorHAnsi" w:hAnsiTheme="majorHAnsi" w:cstheme="majorHAnsi"/>
                <w:color w:val="000000" w:themeColor="text1"/>
                <w:sz w:val="19"/>
                <w:szCs w:val="19"/>
              </w:rPr>
              <w:t>Dean’s Honor Roll Spring 202</w:t>
            </w:r>
            <w:r w:rsidR="00554679" w:rsidRPr="00954BC5">
              <w:rPr>
                <w:rFonts w:asciiTheme="majorHAnsi" w:hAnsiTheme="majorHAnsi" w:cstheme="majorHAnsi"/>
                <w:color w:val="000000" w:themeColor="text1"/>
                <w:sz w:val="19"/>
                <w:szCs w:val="19"/>
              </w:rPr>
              <w:t>1</w:t>
            </w:r>
          </w:p>
        </w:tc>
        <w:tc>
          <w:tcPr>
            <w:tcW w:w="5726" w:type="dxa"/>
            <w:gridSpan w:val="4"/>
            <w:shd w:val="clear" w:color="auto" w:fill="auto"/>
          </w:tcPr>
          <w:p w14:paraId="73972884" w14:textId="77777777" w:rsidR="00F837B9" w:rsidRPr="00954BC5" w:rsidRDefault="00F837B9" w:rsidP="00954BC5">
            <w:pPr>
              <w:spacing w:before="0"/>
              <w:rPr>
                <w:rFonts w:asciiTheme="majorHAnsi" w:eastAsia="Open Sans" w:hAnsiTheme="majorHAnsi" w:cstheme="majorHAnsi"/>
                <w:b/>
                <w:color w:val="000000" w:themeColor="text1"/>
                <w:sz w:val="19"/>
                <w:szCs w:val="19"/>
              </w:rPr>
            </w:pPr>
            <w:r w:rsidRPr="00954BC5">
              <w:rPr>
                <w:rFonts w:asciiTheme="majorHAnsi" w:eastAsia="Open Sans" w:hAnsiTheme="majorHAnsi" w:cstheme="majorHAnsi"/>
                <w:b/>
                <w:color w:val="000000" w:themeColor="text1"/>
                <w:sz w:val="19"/>
                <w:szCs w:val="19"/>
              </w:rPr>
              <w:t>HONORS ORGANIZATIONS</w:t>
            </w:r>
          </w:p>
          <w:p w14:paraId="54E38CE3" w14:textId="35878FEB" w:rsidR="00F837B9" w:rsidRPr="00954BC5" w:rsidRDefault="00F837B9" w:rsidP="00954BC5">
            <w:pPr>
              <w:pStyle w:val="ListParagraph"/>
              <w:numPr>
                <w:ilvl w:val="0"/>
                <w:numId w:val="13"/>
              </w:numPr>
              <w:spacing w:before="0" w:line="240" w:lineRule="auto"/>
              <w:rPr>
                <w:rFonts w:asciiTheme="majorHAnsi" w:hAnsiTheme="majorHAnsi" w:cstheme="majorHAnsi"/>
                <w:bCs/>
                <w:color w:val="000000" w:themeColor="text1"/>
                <w:sz w:val="19"/>
                <w:szCs w:val="19"/>
              </w:rPr>
            </w:pPr>
            <w:r w:rsidRPr="00954BC5">
              <w:rPr>
                <w:rFonts w:asciiTheme="majorHAnsi" w:hAnsiTheme="majorHAnsi" w:cstheme="majorHAnsi"/>
                <w:bCs/>
                <w:color w:val="000000" w:themeColor="text1"/>
                <w:sz w:val="19"/>
                <w:szCs w:val="19"/>
              </w:rPr>
              <w:t>University Honors</w:t>
            </w:r>
          </w:p>
          <w:p w14:paraId="1315E48A" w14:textId="0F431EBC" w:rsidR="00F837B9" w:rsidRPr="00954BC5" w:rsidRDefault="00F837B9" w:rsidP="00954BC5">
            <w:pPr>
              <w:pStyle w:val="ListParagraph"/>
              <w:numPr>
                <w:ilvl w:val="0"/>
                <w:numId w:val="13"/>
              </w:numPr>
              <w:spacing w:before="0" w:line="240" w:lineRule="auto"/>
              <w:rPr>
                <w:rFonts w:asciiTheme="majorHAnsi" w:hAnsiTheme="majorHAnsi" w:cstheme="majorHAnsi"/>
                <w:bCs/>
                <w:color w:val="000000" w:themeColor="text1"/>
                <w:sz w:val="19"/>
                <w:szCs w:val="19"/>
              </w:rPr>
            </w:pPr>
            <w:r w:rsidRPr="00954BC5">
              <w:rPr>
                <w:rFonts w:asciiTheme="majorHAnsi" w:hAnsiTheme="majorHAnsi" w:cstheme="majorHAnsi"/>
                <w:bCs/>
                <w:color w:val="000000" w:themeColor="text1"/>
                <w:sz w:val="19"/>
                <w:szCs w:val="19"/>
              </w:rPr>
              <w:t>Engineering Honors</w:t>
            </w:r>
          </w:p>
        </w:tc>
      </w:tr>
      <w:tr w:rsidR="00AD51EB" w:rsidRPr="00E36F73" w14:paraId="5D05850C" w14:textId="77777777" w:rsidTr="00F52EE8">
        <w:trPr>
          <w:trHeight w:val="19"/>
        </w:trPr>
        <w:tc>
          <w:tcPr>
            <w:tcW w:w="10671" w:type="dxa"/>
            <w:gridSpan w:val="5"/>
            <w:shd w:val="clear" w:color="auto" w:fill="auto"/>
            <w:tcMar>
              <w:top w:w="144" w:type="dxa"/>
              <w:left w:w="144" w:type="dxa"/>
              <w:bottom w:w="144" w:type="dxa"/>
              <w:right w:w="144" w:type="dxa"/>
            </w:tcMar>
          </w:tcPr>
          <w:p w14:paraId="34023836" w14:textId="77777777" w:rsidR="00AD51EB" w:rsidRPr="00954BC5" w:rsidRDefault="00AD51EB" w:rsidP="00AD51EB">
            <w:pPr>
              <w:spacing w:before="0" w:line="240" w:lineRule="auto"/>
              <w:rPr>
                <w:rFonts w:asciiTheme="majorHAnsi" w:eastAsia="Open Sans" w:hAnsiTheme="majorHAnsi" w:cstheme="majorHAnsi"/>
                <w:b/>
                <w:color w:val="000000" w:themeColor="text1"/>
                <w:sz w:val="19"/>
                <w:szCs w:val="19"/>
              </w:rPr>
            </w:pPr>
            <w:r w:rsidRPr="00954BC5">
              <w:rPr>
                <w:rFonts w:asciiTheme="majorHAnsi" w:eastAsia="Open Sans" w:hAnsiTheme="majorHAnsi" w:cstheme="majorHAnsi"/>
                <w:b/>
                <w:color w:val="000000" w:themeColor="text1"/>
                <w:sz w:val="19"/>
                <w:szCs w:val="19"/>
              </w:rPr>
              <w:t>CERTIFICATIONS</w:t>
            </w:r>
          </w:p>
          <w:p w14:paraId="54333779" w14:textId="77777777" w:rsidR="00AD51EB" w:rsidRPr="00954BC5" w:rsidRDefault="00AD51EB" w:rsidP="00AD51E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line="240" w:lineRule="auto"/>
              <w:ind w:left="0" w:firstLine="0"/>
              <w:rPr>
                <w:rFonts w:asciiTheme="majorHAnsi" w:hAnsiTheme="majorHAnsi" w:cstheme="majorHAnsi"/>
                <w:color w:val="000000" w:themeColor="text1"/>
                <w:sz w:val="19"/>
                <w:szCs w:val="19"/>
              </w:rPr>
            </w:pPr>
            <w:r w:rsidRPr="00954BC5">
              <w:rPr>
                <w:rFonts w:asciiTheme="majorHAnsi" w:hAnsiTheme="majorHAnsi" w:cstheme="majorHAnsi"/>
                <w:color w:val="000000" w:themeColor="text1"/>
                <w:sz w:val="19"/>
                <w:szCs w:val="19"/>
              </w:rPr>
              <w:t>Discover AI Certification of Completion, 4/21</w:t>
            </w:r>
          </w:p>
          <w:p w14:paraId="49FBD41F" w14:textId="4BE3FE37" w:rsidR="00AD51EB" w:rsidRPr="00954BC5" w:rsidRDefault="00AD51EB" w:rsidP="00AD51EB">
            <w:pPr>
              <w:spacing w:before="0" w:line="240" w:lineRule="auto"/>
              <w:rPr>
                <w:rFonts w:asciiTheme="majorHAnsi" w:eastAsia="Open Sans" w:hAnsiTheme="majorHAnsi" w:cstheme="majorHAnsi"/>
                <w:b/>
                <w:color w:val="000000" w:themeColor="text1"/>
                <w:sz w:val="19"/>
                <w:szCs w:val="19"/>
              </w:rPr>
            </w:pPr>
            <w:r w:rsidRPr="00954BC5">
              <w:rPr>
                <w:rFonts w:asciiTheme="majorHAnsi" w:hAnsiTheme="majorHAnsi" w:cstheme="majorHAnsi"/>
                <w:color w:val="000000" w:themeColor="text1"/>
                <w:sz w:val="19"/>
                <w:szCs w:val="19"/>
              </w:rPr>
              <w:t>CRLA Inter. Peer Educator Training Program Certifications for Mentor Levels 1-3, 20-21</w:t>
            </w:r>
          </w:p>
        </w:tc>
      </w:tr>
    </w:tbl>
    <w:p w14:paraId="2A88939B" w14:textId="4A3B360B" w:rsidR="00F837B9" w:rsidRPr="00F837B9" w:rsidRDefault="00AA4C88" w:rsidP="00AA4C88">
      <w:pPr>
        <w:tabs>
          <w:tab w:val="left" w:pos="2538"/>
        </w:tabs>
        <w:rPr>
          <w:rFonts w:ascii="Times New Roman" w:eastAsia="Times New Roman" w:hAnsi="Times New Roman" w:cs="Times New Roman"/>
          <w:sz w:val="12"/>
          <w:szCs w:val="12"/>
        </w:rPr>
      </w:pPr>
      <w:r>
        <w:rPr>
          <w:rFonts w:ascii="Times New Roman" w:eastAsia="Times New Roman" w:hAnsi="Times New Roman" w:cs="Times New Roman"/>
          <w:sz w:val="12"/>
          <w:szCs w:val="12"/>
        </w:rPr>
        <w:tab/>
      </w:r>
    </w:p>
    <w:sectPr w:rsidR="00F837B9" w:rsidRPr="00F837B9" w:rsidSect="00E32496">
      <w:pgSz w:w="12240" w:h="15840"/>
      <w:pgMar w:top="576" w:right="864" w:bottom="576" w:left="864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344922" w14:textId="77777777" w:rsidR="00C7434C" w:rsidRDefault="00C7434C" w:rsidP="00855F8B">
      <w:pPr>
        <w:spacing w:before="0" w:line="240" w:lineRule="auto"/>
      </w:pPr>
      <w:r>
        <w:separator/>
      </w:r>
    </w:p>
  </w:endnote>
  <w:endnote w:type="continuationSeparator" w:id="0">
    <w:p w14:paraId="03B72429" w14:textId="77777777" w:rsidR="00C7434C" w:rsidRDefault="00C7434C" w:rsidP="00855F8B">
      <w:pPr>
        <w:spacing w:before="0" w:line="240" w:lineRule="auto"/>
      </w:pPr>
      <w:r>
        <w:continuationSeparator/>
      </w:r>
    </w:p>
  </w:endnote>
  <w:endnote w:type="continuationNotice" w:id="1">
    <w:p w14:paraId="3B2615E1" w14:textId="77777777" w:rsidR="00C7434C" w:rsidRDefault="00C7434C">
      <w:pPr>
        <w:spacing w:before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erriweather">
    <w:altName w:val="Calibri"/>
    <w:charset w:val="00"/>
    <w:family w:val="auto"/>
    <w:pitch w:val="variable"/>
    <w:sig w:usb0="20000207" w:usb1="00000002" w:usb2="00000000" w:usb3="00000000" w:csb0="00000197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D05CBA" w14:textId="77777777" w:rsidR="00C7434C" w:rsidRDefault="00C7434C" w:rsidP="00855F8B">
      <w:pPr>
        <w:spacing w:before="0" w:line="240" w:lineRule="auto"/>
      </w:pPr>
      <w:r>
        <w:separator/>
      </w:r>
    </w:p>
  </w:footnote>
  <w:footnote w:type="continuationSeparator" w:id="0">
    <w:p w14:paraId="2A4AAABB" w14:textId="77777777" w:rsidR="00C7434C" w:rsidRDefault="00C7434C" w:rsidP="00855F8B">
      <w:pPr>
        <w:spacing w:before="0" w:line="240" w:lineRule="auto"/>
      </w:pPr>
      <w:r>
        <w:continuationSeparator/>
      </w:r>
    </w:p>
  </w:footnote>
  <w:footnote w:type="continuationNotice" w:id="1">
    <w:p w14:paraId="348117A1" w14:textId="77777777" w:rsidR="00C7434C" w:rsidRDefault="00C7434C">
      <w:pPr>
        <w:spacing w:before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57549"/>
    <w:multiLevelType w:val="hybridMultilevel"/>
    <w:tmpl w:val="9A3EC1C0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615895"/>
    <w:multiLevelType w:val="multilevel"/>
    <w:tmpl w:val="3DE29578"/>
    <w:lvl w:ilvl="0">
      <w:start w:val="1"/>
      <w:numFmt w:val="bullet"/>
      <w:lvlText w:val="​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087B177C"/>
    <w:multiLevelType w:val="hybridMultilevel"/>
    <w:tmpl w:val="48A098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9100C6"/>
    <w:multiLevelType w:val="multilevel"/>
    <w:tmpl w:val="BCD00E98"/>
    <w:lvl w:ilvl="0">
      <w:start w:val="1"/>
      <w:numFmt w:val="bullet"/>
      <w:lvlText w:val=""/>
      <w:lvlJc w:val="center"/>
      <w:pPr>
        <w:ind w:left="360" w:hanging="360"/>
      </w:pPr>
      <w:rPr>
        <w:rFonts w:ascii="Symbol" w:hAnsi="Symbol" w:hint="default"/>
        <w:u w:val="none"/>
      </w:rPr>
    </w:lvl>
    <w:lvl w:ilvl="1">
      <w:start w:val="1"/>
      <w:numFmt w:val="bullet"/>
      <w:lvlText w:val="○"/>
      <w:lvlJc w:val="left"/>
      <w:pPr>
        <w:ind w:left="10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120" w:hanging="360"/>
      </w:pPr>
      <w:rPr>
        <w:u w:val="none"/>
      </w:rPr>
    </w:lvl>
  </w:abstractNum>
  <w:abstractNum w:abstractNumId="4" w15:restartNumberingAfterBreak="0">
    <w:nsid w:val="17A67616"/>
    <w:multiLevelType w:val="multilevel"/>
    <w:tmpl w:val="E2F6954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u w:val="none"/>
      </w:rPr>
    </w:lvl>
    <w:lvl w:ilvl="1">
      <w:start w:val="1"/>
      <w:numFmt w:val="bullet"/>
      <w:lvlText w:val="○"/>
      <w:lvlJc w:val="left"/>
      <w:pPr>
        <w:ind w:left="10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120" w:hanging="360"/>
      </w:pPr>
      <w:rPr>
        <w:u w:val="none"/>
      </w:rPr>
    </w:lvl>
  </w:abstractNum>
  <w:abstractNum w:abstractNumId="5" w15:restartNumberingAfterBreak="0">
    <w:nsid w:val="30DF226F"/>
    <w:multiLevelType w:val="hybridMultilevel"/>
    <w:tmpl w:val="68FCE5D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9D1DE6"/>
    <w:multiLevelType w:val="hybridMultilevel"/>
    <w:tmpl w:val="4C1C1F86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CF47AAB"/>
    <w:multiLevelType w:val="hybridMultilevel"/>
    <w:tmpl w:val="B128C8D8"/>
    <w:lvl w:ilvl="0" w:tplc="0409000B">
      <w:start w:val="1"/>
      <w:numFmt w:val="bullet"/>
      <w:lvlText w:val=""/>
      <w:lvlJc w:val="left"/>
      <w:pPr>
        <w:ind w:left="7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AB5505"/>
    <w:multiLevelType w:val="multilevel"/>
    <w:tmpl w:val="CD2247BA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u w:val="none"/>
      </w:rPr>
    </w:lvl>
    <w:lvl w:ilvl="1">
      <w:start w:val="1"/>
      <w:numFmt w:val="bullet"/>
      <w:lvlText w:val="○"/>
      <w:lvlJc w:val="left"/>
      <w:pPr>
        <w:ind w:left="10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120" w:hanging="360"/>
      </w:pPr>
      <w:rPr>
        <w:u w:val="none"/>
      </w:rPr>
    </w:lvl>
  </w:abstractNum>
  <w:abstractNum w:abstractNumId="9" w15:restartNumberingAfterBreak="0">
    <w:nsid w:val="553B6E4B"/>
    <w:multiLevelType w:val="hybridMultilevel"/>
    <w:tmpl w:val="183AC1C0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74E0519"/>
    <w:multiLevelType w:val="hybridMultilevel"/>
    <w:tmpl w:val="997CCF6C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9043DA7"/>
    <w:multiLevelType w:val="hybridMultilevel"/>
    <w:tmpl w:val="0396C93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711DCC"/>
    <w:multiLevelType w:val="hybridMultilevel"/>
    <w:tmpl w:val="804E91A8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D1D66E8"/>
    <w:multiLevelType w:val="hybridMultilevel"/>
    <w:tmpl w:val="19DEA386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5FE1322"/>
    <w:multiLevelType w:val="hybridMultilevel"/>
    <w:tmpl w:val="C27483F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89D0E25"/>
    <w:multiLevelType w:val="hybridMultilevel"/>
    <w:tmpl w:val="9F1A4F22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14"/>
  </w:num>
  <w:num w:numId="4">
    <w:abstractNumId w:val="4"/>
  </w:num>
  <w:num w:numId="5">
    <w:abstractNumId w:val="3"/>
  </w:num>
  <w:num w:numId="6">
    <w:abstractNumId w:val="8"/>
  </w:num>
  <w:num w:numId="7">
    <w:abstractNumId w:val="11"/>
  </w:num>
  <w:num w:numId="8">
    <w:abstractNumId w:val="10"/>
  </w:num>
  <w:num w:numId="9">
    <w:abstractNumId w:val="15"/>
  </w:num>
  <w:num w:numId="10">
    <w:abstractNumId w:val="2"/>
  </w:num>
  <w:num w:numId="11">
    <w:abstractNumId w:val="12"/>
  </w:num>
  <w:num w:numId="12">
    <w:abstractNumId w:val="0"/>
  </w:num>
  <w:num w:numId="13">
    <w:abstractNumId w:val="13"/>
  </w:num>
  <w:num w:numId="14">
    <w:abstractNumId w:val="6"/>
  </w:num>
  <w:num w:numId="15">
    <w:abstractNumId w:val="7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779C"/>
    <w:rsid w:val="000063DB"/>
    <w:rsid w:val="00010C68"/>
    <w:rsid w:val="00015D0C"/>
    <w:rsid w:val="0002577A"/>
    <w:rsid w:val="0003327D"/>
    <w:rsid w:val="00037909"/>
    <w:rsid w:val="00041423"/>
    <w:rsid w:val="000417AF"/>
    <w:rsid w:val="0004675C"/>
    <w:rsid w:val="00054A00"/>
    <w:rsid w:val="000579B9"/>
    <w:rsid w:val="00062E35"/>
    <w:rsid w:val="00072F84"/>
    <w:rsid w:val="00076194"/>
    <w:rsid w:val="00082B3D"/>
    <w:rsid w:val="00096868"/>
    <w:rsid w:val="000A3686"/>
    <w:rsid w:val="000A3E30"/>
    <w:rsid w:val="000B2E0F"/>
    <w:rsid w:val="000B58E7"/>
    <w:rsid w:val="000B76FB"/>
    <w:rsid w:val="000B78A2"/>
    <w:rsid w:val="000C0D66"/>
    <w:rsid w:val="000C2D5F"/>
    <w:rsid w:val="000C4D54"/>
    <w:rsid w:val="000C7C18"/>
    <w:rsid w:val="000D121C"/>
    <w:rsid w:val="000E136B"/>
    <w:rsid w:val="000E4E9C"/>
    <w:rsid w:val="000E4EFE"/>
    <w:rsid w:val="000F1A66"/>
    <w:rsid w:val="000F3FF2"/>
    <w:rsid w:val="0010550B"/>
    <w:rsid w:val="00105553"/>
    <w:rsid w:val="0011742F"/>
    <w:rsid w:val="0012519F"/>
    <w:rsid w:val="00131C0C"/>
    <w:rsid w:val="00134BE1"/>
    <w:rsid w:val="00154F5B"/>
    <w:rsid w:val="00157E27"/>
    <w:rsid w:val="001630EC"/>
    <w:rsid w:val="00171157"/>
    <w:rsid w:val="00174E2A"/>
    <w:rsid w:val="001807D9"/>
    <w:rsid w:val="001859D2"/>
    <w:rsid w:val="0019020A"/>
    <w:rsid w:val="00195751"/>
    <w:rsid w:val="00196E5D"/>
    <w:rsid w:val="001A1C23"/>
    <w:rsid w:val="001B130D"/>
    <w:rsid w:val="001C1369"/>
    <w:rsid w:val="001D0D47"/>
    <w:rsid w:val="001D76E1"/>
    <w:rsid w:val="001E0A34"/>
    <w:rsid w:val="001E43A8"/>
    <w:rsid w:val="001E4BEC"/>
    <w:rsid w:val="001F2CEC"/>
    <w:rsid w:val="001F3C2E"/>
    <w:rsid w:val="00206539"/>
    <w:rsid w:val="00206EF1"/>
    <w:rsid w:val="00214D9C"/>
    <w:rsid w:val="0023068F"/>
    <w:rsid w:val="00230F1C"/>
    <w:rsid w:val="0023161D"/>
    <w:rsid w:val="002317E2"/>
    <w:rsid w:val="00232935"/>
    <w:rsid w:val="002352D3"/>
    <w:rsid w:val="002429DC"/>
    <w:rsid w:val="002443AB"/>
    <w:rsid w:val="00256DC7"/>
    <w:rsid w:val="00261A81"/>
    <w:rsid w:val="002642F8"/>
    <w:rsid w:val="002643CB"/>
    <w:rsid w:val="002676BB"/>
    <w:rsid w:val="002714EB"/>
    <w:rsid w:val="00277B7C"/>
    <w:rsid w:val="00285DBC"/>
    <w:rsid w:val="00294D62"/>
    <w:rsid w:val="002A3753"/>
    <w:rsid w:val="002B40D5"/>
    <w:rsid w:val="002B6C69"/>
    <w:rsid w:val="002C1533"/>
    <w:rsid w:val="002D02F2"/>
    <w:rsid w:val="002E3E19"/>
    <w:rsid w:val="00305967"/>
    <w:rsid w:val="003205F2"/>
    <w:rsid w:val="00321A4A"/>
    <w:rsid w:val="00331272"/>
    <w:rsid w:val="00332E56"/>
    <w:rsid w:val="00335296"/>
    <w:rsid w:val="00343453"/>
    <w:rsid w:val="003434AD"/>
    <w:rsid w:val="003472D4"/>
    <w:rsid w:val="00347356"/>
    <w:rsid w:val="003514C6"/>
    <w:rsid w:val="003545E0"/>
    <w:rsid w:val="0035506D"/>
    <w:rsid w:val="00360B53"/>
    <w:rsid w:val="00367176"/>
    <w:rsid w:val="003755B1"/>
    <w:rsid w:val="00386BD9"/>
    <w:rsid w:val="00390F57"/>
    <w:rsid w:val="003920AC"/>
    <w:rsid w:val="0039299F"/>
    <w:rsid w:val="003A24DD"/>
    <w:rsid w:val="003A2DD7"/>
    <w:rsid w:val="003A4C44"/>
    <w:rsid w:val="003A597A"/>
    <w:rsid w:val="003A6525"/>
    <w:rsid w:val="003A7CA7"/>
    <w:rsid w:val="003B1C07"/>
    <w:rsid w:val="003B4D58"/>
    <w:rsid w:val="003B5837"/>
    <w:rsid w:val="003C75EA"/>
    <w:rsid w:val="003D33E7"/>
    <w:rsid w:val="003E2D78"/>
    <w:rsid w:val="003F02D2"/>
    <w:rsid w:val="003F7334"/>
    <w:rsid w:val="00420A3D"/>
    <w:rsid w:val="004260C9"/>
    <w:rsid w:val="0042739B"/>
    <w:rsid w:val="0042741C"/>
    <w:rsid w:val="004313E9"/>
    <w:rsid w:val="004342CD"/>
    <w:rsid w:val="00441DA5"/>
    <w:rsid w:val="004469EC"/>
    <w:rsid w:val="0045028A"/>
    <w:rsid w:val="004636E5"/>
    <w:rsid w:val="004814BA"/>
    <w:rsid w:val="004A11E2"/>
    <w:rsid w:val="004A2E02"/>
    <w:rsid w:val="004A4C0B"/>
    <w:rsid w:val="004A71DD"/>
    <w:rsid w:val="004B2352"/>
    <w:rsid w:val="004C24F3"/>
    <w:rsid w:val="004D3FC7"/>
    <w:rsid w:val="004E0B5F"/>
    <w:rsid w:val="004F4DE9"/>
    <w:rsid w:val="004F7223"/>
    <w:rsid w:val="00502BEB"/>
    <w:rsid w:val="005109EE"/>
    <w:rsid w:val="00510D41"/>
    <w:rsid w:val="005154A4"/>
    <w:rsid w:val="00533CE7"/>
    <w:rsid w:val="00535BA0"/>
    <w:rsid w:val="005374B0"/>
    <w:rsid w:val="00544AE5"/>
    <w:rsid w:val="00544F5E"/>
    <w:rsid w:val="00550A78"/>
    <w:rsid w:val="00552E87"/>
    <w:rsid w:val="00554679"/>
    <w:rsid w:val="00557B10"/>
    <w:rsid w:val="005726EE"/>
    <w:rsid w:val="00574B2A"/>
    <w:rsid w:val="0057677F"/>
    <w:rsid w:val="005768E3"/>
    <w:rsid w:val="00585D64"/>
    <w:rsid w:val="00586655"/>
    <w:rsid w:val="00595B5C"/>
    <w:rsid w:val="0059675D"/>
    <w:rsid w:val="005A2E36"/>
    <w:rsid w:val="005A5B72"/>
    <w:rsid w:val="005A614E"/>
    <w:rsid w:val="005A6317"/>
    <w:rsid w:val="005A770E"/>
    <w:rsid w:val="005A7DE5"/>
    <w:rsid w:val="005B3A75"/>
    <w:rsid w:val="005C0219"/>
    <w:rsid w:val="005C6964"/>
    <w:rsid w:val="005D00AF"/>
    <w:rsid w:val="005D0E4C"/>
    <w:rsid w:val="005D22FC"/>
    <w:rsid w:val="005F3D9B"/>
    <w:rsid w:val="005F525C"/>
    <w:rsid w:val="005F7625"/>
    <w:rsid w:val="00604781"/>
    <w:rsid w:val="00605FE9"/>
    <w:rsid w:val="00610877"/>
    <w:rsid w:val="00615E61"/>
    <w:rsid w:val="0062127A"/>
    <w:rsid w:val="00621516"/>
    <w:rsid w:val="00630605"/>
    <w:rsid w:val="00634293"/>
    <w:rsid w:val="0063607D"/>
    <w:rsid w:val="00643C71"/>
    <w:rsid w:val="0065095F"/>
    <w:rsid w:val="006553C0"/>
    <w:rsid w:val="00656726"/>
    <w:rsid w:val="006626C7"/>
    <w:rsid w:val="00665133"/>
    <w:rsid w:val="00667F64"/>
    <w:rsid w:val="00693565"/>
    <w:rsid w:val="006A6D35"/>
    <w:rsid w:val="006B4565"/>
    <w:rsid w:val="006B47B7"/>
    <w:rsid w:val="006B6E55"/>
    <w:rsid w:val="006C65E2"/>
    <w:rsid w:val="006D1B26"/>
    <w:rsid w:val="006D3374"/>
    <w:rsid w:val="006F3EBE"/>
    <w:rsid w:val="00707F3D"/>
    <w:rsid w:val="00711EB9"/>
    <w:rsid w:val="0071346B"/>
    <w:rsid w:val="0071601C"/>
    <w:rsid w:val="00716AD3"/>
    <w:rsid w:val="00720FCA"/>
    <w:rsid w:val="00722F5D"/>
    <w:rsid w:val="00725902"/>
    <w:rsid w:val="007300FD"/>
    <w:rsid w:val="0073411B"/>
    <w:rsid w:val="0073506F"/>
    <w:rsid w:val="00736F9B"/>
    <w:rsid w:val="007415E5"/>
    <w:rsid w:val="00747357"/>
    <w:rsid w:val="007505C5"/>
    <w:rsid w:val="00752DE5"/>
    <w:rsid w:val="007554BF"/>
    <w:rsid w:val="0076108A"/>
    <w:rsid w:val="00763E4D"/>
    <w:rsid w:val="00764433"/>
    <w:rsid w:val="00774906"/>
    <w:rsid w:val="00792A8C"/>
    <w:rsid w:val="00795415"/>
    <w:rsid w:val="007A3116"/>
    <w:rsid w:val="007A3180"/>
    <w:rsid w:val="007A4FD7"/>
    <w:rsid w:val="007A7A71"/>
    <w:rsid w:val="007B03D2"/>
    <w:rsid w:val="007B0A5F"/>
    <w:rsid w:val="007B487F"/>
    <w:rsid w:val="007C078D"/>
    <w:rsid w:val="007C49B2"/>
    <w:rsid w:val="007C583F"/>
    <w:rsid w:val="007C7928"/>
    <w:rsid w:val="007C7FCE"/>
    <w:rsid w:val="007D35E5"/>
    <w:rsid w:val="007E5C1F"/>
    <w:rsid w:val="007F1619"/>
    <w:rsid w:val="007F617F"/>
    <w:rsid w:val="007F74CB"/>
    <w:rsid w:val="00802716"/>
    <w:rsid w:val="008076ED"/>
    <w:rsid w:val="00812B43"/>
    <w:rsid w:val="00815003"/>
    <w:rsid w:val="0081518C"/>
    <w:rsid w:val="00817C77"/>
    <w:rsid w:val="00820766"/>
    <w:rsid w:val="0082626C"/>
    <w:rsid w:val="00842059"/>
    <w:rsid w:val="0085267E"/>
    <w:rsid w:val="00852FC2"/>
    <w:rsid w:val="00855F8B"/>
    <w:rsid w:val="00861DAD"/>
    <w:rsid w:val="0086298D"/>
    <w:rsid w:val="00867802"/>
    <w:rsid w:val="0087770E"/>
    <w:rsid w:val="00881523"/>
    <w:rsid w:val="00885173"/>
    <w:rsid w:val="008878F9"/>
    <w:rsid w:val="00887CED"/>
    <w:rsid w:val="00891673"/>
    <w:rsid w:val="00892401"/>
    <w:rsid w:val="008A09D7"/>
    <w:rsid w:val="008A147C"/>
    <w:rsid w:val="008A7F09"/>
    <w:rsid w:val="008B0E87"/>
    <w:rsid w:val="008B33DE"/>
    <w:rsid w:val="008B41E7"/>
    <w:rsid w:val="008C16AF"/>
    <w:rsid w:val="008D6109"/>
    <w:rsid w:val="008D7480"/>
    <w:rsid w:val="008E0565"/>
    <w:rsid w:val="008E33C2"/>
    <w:rsid w:val="008E3DF0"/>
    <w:rsid w:val="008E4C0B"/>
    <w:rsid w:val="008E606A"/>
    <w:rsid w:val="008F451A"/>
    <w:rsid w:val="008F6888"/>
    <w:rsid w:val="0090058B"/>
    <w:rsid w:val="0090090C"/>
    <w:rsid w:val="00905343"/>
    <w:rsid w:val="00906685"/>
    <w:rsid w:val="00907F13"/>
    <w:rsid w:val="009122B2"/>
    <w:rsid w:val="009124E9"/>
    <w:rsid w:val="00940A07"/>
    <w:rsid w:val="00940ABA"/>
    <w:rsid w:val="0094637D"/>
    <w:rsid w:val="00947EDE"/>
    <w:rsid w:val="00947FF6"/>
    <w:rsid w:val="009532E9"/>
    <w:rsid w:val="00953584"/>
    <w:rsid w:val="00954BC5"/>
    <w:rsid w:val="00961AD0"/>
    <w:rsid w:val="00962BD2"/>
    <w:rsid w:val="00967A74"/>
    <w:rsid w:val="009830D6"/>
    <w:rsid w:val="00983CF1"/>
    <w:rsid w:val="00983FAE"/>
    <w:rsid w:val="00987484"/>
    <w:rsid w:val="00990024"/>
    <w:rsid w:val="009946D6"/>
    <w:rsid w:val="00996DF5"/>
    <w:rsid w:val="009A43FB"/>
    <w:rsid w:val="009A5480"/>
    <w:rsid w:val="009A5C13"/>
    <w:rsid w:val="009B2A50"/>
    <w:rsid w:val="009B4544"/>
    <w:rsid w:val="009C1758"/>
    <w:rsid w:val="009C18F2"/>
    <w:rsid w:val="009C23FB"/>
    <w:rsid w:val="009C7BFE"/>
    <w:rsid w:val="009D4C90"/>
    <w:rsid w:val="009E3990"/>
    <w:rsid w:val="009F33C8"/>
    <w:rsid w:val="00A12D67"/>
    <w:rsid w:val="00A1533A"/>
    <w:rsid w:val="00A24874"/>
    <w:rsid w:val="00A36691"/>
    <w:rsid w:val="00A4364A"/>
    <w:rsid w:val="00A55576"/>
    <w:rsid w:val="00A6678B"/>
    <w:rsid w:val="00A716B3"/>
    <w:rsid w:val="00A71E61"/>
    <w:rsid w:val="00A73C21"/>
    <w:rsid w:val="00A752E9"/>
    <w:rsid w:val="00A75790"/>
    <w:rsid w:val="00A76551"/>
    <w:rsid w:val="00A851BB"/>
    <w:rsid w:val="00A87B83"/>
    <w:rsid w:val="00A9197A"/>
    <w:rsid w:val="00A91D93"/>
    <w:rsid w:val="00A97CDC"/>
    <w:rsid w:val="00AA4C88"/>
    <w:rsid w:val="00AB0036"/>
    <w:rsid w:val="00AB7328"/>
    <w:rsid w:val="00AB7D2D"/>
    <w:rsid w:val="00AC030B"/>
    <w:rsid w:val="00AD02B5"/>
    <w:rsid w:val="00AD09C3"/>
    <w:rsid w:val="00AD4092"/>
    <w:rsid w:val="00AD51EB"/>
    <w:rsid w:val="00AD5ED9"/>
    <w:rsid w:val="00AE0CA5"/>
    <w:rsid w:val="00AE137F"/>
    <w:rsid w:val="00AE5BD8"/>
    <w:rsid w:val="00AF07E2"/>
    <w:rsid w:val="00B036FC"/>
    <w:rsid w:val="00B061B7"/>
    <w:rsid w:val="00B14D47"/>
    <w:rsid w:val="00B17F0C"/>
    <w:rsid w:val="00B21BC1"/>
    <w:rsid w:val="00B271E2"/>
    <w:rsid w:val="00B36624"/>
    <w:rsid w:val="00B37B53"/>
    <w:rsid w:val="00B4308B"/>
    <w:rsid w:val="00B45008"/>
    <w:rsid w:val="00B46BD8"/>
    <w:rsid w:val="00B519D7"/>
    <w:rsid w:val="00B5322E"/>
    <w:rsid w:val="00B53457"/>
    <w:rsid w:val="00B57BA4"/>
    <w:rsid w:val="00B62C2F"/>
    <w:rsid w:val="00B6792F"/>
    <w:rsid w:val="00B91DDE"/>
    <w:rsid w:val="00B93087"/>
    <w:rsid w:val="00B96957"/>
    <w:rsid w:val="00B97902"/>
    <w:rsid w:val="00BA2F09"/>
    <w:rsid w:val="00BB04DF"/>
    <w:rsid w:val="00BB5B45"/>
    <w:rsid w:val="00BC5092"/>
    <w:rsid w:val="00BD0B18"/>
    <w:rsid w:val="00BD40F3"/>
    <w:rsid w:val="00BD4DB5"/>
    <w:rsid w:val="00BD64DC"/>
    <w:rsid w:val="00BE25FF"/>
    <w:rsid w:val="00BF1816"/>
    <w:rsid w:val="00BF2217"/>
    <w:rsid w:val="00BF4D3C"/>
    <w:rsid w:val="00C0520D"/>
    <w:rsid w:val="00C063FF"/>
    <w:rsid w:val="00C06447"/>
    <w:rsid w:val="00C11D85"/>
    <w:rsid w:val="00C13D7C"/>
    <w:rsid w:val="00C1516B"/>
    <w:rsid w:val="00C155BA"/>
    <w:rsid w:val="00C16D12"/>
    <w:rsid w:val="00C27BD5"/>
    <w:rsid w:val="00C27CF7"/>
    <w:rsid w:val="00C35DFD"/>
    <w:rsid w:val="00C3601B"/>
    <w:rsid w:val="00C403EF"/>
    <w:rsid w:val="00C41048"/>
    <w:rsid w:val="00C47180"/>
    <w:rsid w:val="00C60935"/>
    <w:rsid w:val="00C65F18"/>
    <w:rsid w:val="00C71A04"/>
    <w:rsid w:val="00C7434C"/>
    <w:rsid w:val="00C7707B"/>
    <w:rsid w:val="00C7724B"/>
    <w:rsid w:val="00C87A1C"/>
    <w:rsid w:val="00C91D30"/>
    <w:rsid w:val="00C939BD"/>
    <w:rsid w:val="00C95B69"/>
    <w:rsid w:val="00CB7916"/>
    <w:rsid w:val="00CC6AF9"/>
    <w:rsid w:val="00CD4B55"/>
    <w:rsid w:val="00CE779C"/>
    <w:rsid w:val="00CF409A"/>
    <w:rsid w:val="00CF4946"/>
    <w:rsid w:val="00D049A2"/>
    <w:rsid w:val="00D060E8"/>
    <w:rsid w:val="00D065BB"/>
    <w:rsid w:val="00D0716C"/>
    <w:rsid w:val="00D10039"/>
    <w:rsid w:val="00D10405"/>
    <w:rsid w:val="00D10E1F"/>
    <w:rsid w:val="00D2729C"/>
    <w:rsid w:val="00D322FB"/>
    <w:rsid w:val="00D32A96"/>
    <w:rsid w:val="00D35367"/>
    <w:rsid w:val="00D360E7"/>
    <w:rsid w:val="00D36DE8"/>
    <w:rsid w:val="00D4232F"/>
    <w:rsid w:val="00D44BBF"/>
    <w:rsid w:val="00D500ED"/>
    <w:rsid w:val="00D564B2"/>
    <w:rsid w:val="00D56501"/>
    <w:rsid w:val="00D579D3"/>
    <w:rsid w:val="00D62098"/>
    <w:rsid w:val="00D76986"/>
    <w:rsid w:val="00D76BD0"/>
    <w:rsid w:val="00D770D6"/>
    <w:rsid w:val="00D77A70"/>
    <w:rsid w:val="00D84A62"/>
    <w:rsid w:val="00D86659"/>
    <w:rsid w:val="00D86816"/>
    <w:rsid w:val="00D91A47"/>
    <w:rsid w:val="00D9296B"/>
    <w:rsid w:val="00D92998"/>
    <w:rsid w:val="00D952E0"/>
    <w:rsid w:val="00DA3768"/>
    <w:rsid w:val="00DB0854"/>
    <w:rsid w:val="00DB0CD2"/>
    <w:rsid w:val="00DB3101"/>
    <w:rsid w:val="00DC044C"/>
    <w:rsid w:val="00DD0AB2"/>
    <w:rsid w:val="00DD2F95"/>
    <w:rsid w:val="00DD4B79"/>
    <w:rsid w:val="00DD77BA"/>
    <w:rsid w:val="00DE26D6"/>
    <w:rsid w:val="00DE3122"/>
    <w:rsid w:val="00DE371C"/>
    <w:rsid w:val="00DE4444"/>
    <w:rsid w:val="00DF57AF"/>
    <w:rsid w:val="00E013BD"/>
    <w:rsid w:val="00E141E7"/>
    <w:rsid w:val="00E17105"/>
    <w:rsid w:val="00E22750"/>
    <w:rsid w:val="00E22F66"/>
    <w:rsid w:val="00E32496"/>
    <w:rsid w:val="00E34D81"/>
    <w:rsid w:val="00E35AE6"/>
    <w:rsid w:val="00E36A79"/>
    <w:rsid w:val="00E36F73"/>
    <w:rsid w:val="00E522D1"/>
    <w:rsid w:val="00E6259F"/>
    <w:rsid w:val="00E6309E"/>
    <w:rsid w:val="00E660D4"/>
    <w:rsid w:val="00E7035D"/>
    <w:rsid w:val="00E72906"/>
    <w:rsid w:val="00E7526B"/>
    <w:rsid w:val="00E757F0"/>
    <w:rsid w:val="00E75F76"/>
    <w:rsid w:val="00E84304"/>
    <w:rsid w:val="00E87409"/>
    <w:rsid w:val="00E87BF8"/>
    <w:rsid w:val="00E91BE0"/>
    <w:rsid w:val="00E92651"/>
    <w:rsid w:val="00E953C8"/>
    <w:rsid w:val="00E964AC"/>
    <w:rsid w:val="00E9721B"/>
    <w:rsid w:val="00E97A5E"/>
    <w:rsid w:val="00EA1CD4"/>
    <w:rsid w:val="00EA2D65"/>
    <w:rsid w:val="00EB1D04"/>
    <w:rsid w:val="00EB3C00"/>
    <w:rsid w:val="00EC7A66"/>
    <w:rsid w:val="00ED739A"/>
    <w:rsid w:val="00EE0B9A"/>
    <w:rsid w:val="00EE34CF"/>
    <w:rsid w:val="00EE766A"/>
    <w:rsid w:val="00EF23EF"/>
    <w:rsid w:val="00EF42BA"/>
    <w:rsid w:val="00F02569"/>
    <w:rsid w:val="00F042D5"/>
    <w:rsid w:val="00F063E9"/>
    <w:rsid w:val="00F1018A"/>
    <w:rsid w:val="00F107E9"/>
    <w:rsid w:val="00F11593"/>
    <w:rsid w:val="00F15E96"/>
    <w:rsid w:val="00F16B1C"/>
    <w:rsid w:val="00F176E1"/>
    <w:rsid w:val="00F177B3"/>
    <w:rsid w:val="00F2556C"/>
    <w:rsid w:val="00F40D5A"/>
    <w:rsid w:val="00F41A76"/>
    <w:rsid w:val="00F43655"/>
    <w:rsid w:val="00F47837"/>
    <w:rsid w:val="00F52EE8"/>
    <w:rsid w:val="00F54382"/>
    <w:rsid w:val="00F56682"/>
    <w:rsid w:val="00F60BE5"/>
    <w:rsid w:val="00F61F02"/>
    <w:rsid w:val="00F62A4A"/>
    <w:rsid w:val="00F6524D"/>
    <w:rsid w:val="00F6741D"/>
    <w:rsid w:val="00F8134C"/>
    <w:rsid w:val="00F837B9"/>
    <w:rsid w:val="00F8753C"/>
    <w:rsid w:val="00F87F55"/>
    <w:rsid w:val="00F9305C"/>
    <w:rsid w:val="00FB6A74"/>
    <w:rsid w:val="00FC0214"/>
    <w:rsid w:val="00FC68AA"/>
    <w:rsid w:val="00FD6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E257FE"/>
  <w15:docId w15:val="{3E8051C9-41B7-4066-9DA4-F726FBA9E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erriweather" w:eastAsia="Merriweather" w:hAnsi="Merriweather" w:cs="Merriweather"/>
        <w:color w:val="666666"/>
        <w:sz w:val="18"/>
        <w:szCs w:val="18"/>
        <w:lang w:val="en" w:eastAsia="en-US" w:bidi="ar-SA"/>
      </w:rPr>
    </w:rPrDefault>
    <w:pPrDefault>
      <w:pPr>
        <w:widowControl w:val="0"/>
        <w:spacing w:before="120" w:line="312" w:lineRule="auto"/>
        <w:ind w:right="3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spacing w:before="600" w:line="240" w:lineRule="auto"/>
      <w:outlineLvl w:val="0"/>
    </w:pPr>
    <w:rPr>
      <w:rFonts w:ascii="Open Sans" w:eastAsia="Open Sans" w:hAnsi="Open Sans" w:cs="Open Sans"/>
      <w:b/>
      <w:color w:val="2079C7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20" w:line="240" w:lineRule="auto"/>
      <w:outlineLvl w:val="1"/>
    </w:pPr>
    <w:rPr>
      <w:b/>
      <w:color w:val="000000"/>
      <w:sz w:val="22"/>
      <w:szCs w:val="2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100" w:after="100" w:line="240" w:lineRule="auto"/>
      <w:outlineLvl w:val="2"/>
    </w:pPr>
    <w:rPr>
      <w:rFonts w:ascii="Open Sans" w:eastAsia="Open Sans" w:hAnsi="Open Sans" w:cs="Open Sans"/>
      <w:sz w:val="16"/>
      <w:szCs w:val="16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160"/>
      <w:outlineLvl w:val="3"/>
    </w:pPr>
    <w:rPr>
      <w:rFonts w:ascii="Trebuchet MS" w:eastAsia="Trebuchet MS" w:hAnsi="Trebuchet MS" w:cs="Trebuchet MS"/>
      <w:sz w:val="22"/>
      <w:szCs w:val="22"/>
      <w:u w:val="single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160"/>
      <w:outlineLvl w:val="4"/>
    </w:pPr>
    <w:rPr>
      <w:rFonts w:ascii="Trebuchet MS" w:eastAsia="Trebuchet MS" w:hAnsi="Trebuchet MS" w:cs="Trebuchet MS"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160"/>
      <w:outlineLvl w:val="5"/>
    </w:pPr>
    <w:rPr>
      <w:rFonts w:ascii="Trebuchet MS" w:eastAsia="Trebuchet MS" w:hAnsi="Trebuchet MS" w:cs="Trebuchet MS"/>
      <w:i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spacing w:before="0" w:after="120" w:line="240" w:lineRule="auto"/>
    </w:pPr>
    <w:rPr>
      <w:b/>
      <w:color w:val="000000"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spacing w:before="0" w:line="276" w:lineRule="auto"/>
    </w:pPr>
    <w:rPr>
      <w:rFonts w:ascii="Open Sans" w:eastAsia="Open Sans" w:hAnsi="Open Sans" w:cs="Open Sans"/>
      <w:color w:val="00000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Hyperlink">
    <w:name w:val="Hyperlink"/>
    <w:basedOn w:val="DefaultParagraphFont"/>
    <w:uiPriority w:val="99"/>
    <w:unhideWhenUsed/>
    <w:rsid w:val="007C7928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C7928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7C7928"/>
    <w:pPr>
      <w:widowControl/>
      <w:spacing w:before="100" w:beforeAutospacing="1" w:after="100" w:afterAutospacing="1" w:line="240" w:lineRule="auto"/>
      <w:ind w:right="0"/>
    </w:pPr>
    <w:rPr>
      <w:rFonts w:ascii="Times New Roman" w:eastAsia="Times New Roman" w:hAnsi="Times New Roman" w:cs="Times New Roman"/>
      <w:color w:val="auto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8E33C2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096868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855F8B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5F8B"/>
  </w:style>
  <w:style w:type="paragraph" w:styleId="Footer">
    <w:name w:val="footer"/>
    <w:basedOn w:val="Normal"/>
    <w:link w:val="FooterChar"/>
    <w:uiPriority w:val="99"/>
    <w:unhideWhenUsed/>
    <w:rsid w:val="00855F8B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5F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544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1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A93CC0-CB29-4312-9CC9-3EEBB2F148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924</TotalTime>
  <Pages>1</Pages>
  <Words>537</Words>
  <Characters>3063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Felix Silver</dc:creator>
  <cp:keywords/>
  <cp:lastModifiedBy>Stubenazy, Kristen D</cp:lastModifiedBy>
  <cp:revision>458</cp:revision>
  <cp:lastPrinted>2022-01-24T19:42:00Z</cp:lastPrinted>
  <dcterms:created xsi:type="dcterms:W3CDTF">2021-01-11T22:42:00Z</dcterms:created>
  <dcterms:modified xsi:type="dcterms:W3CDTF">2022-02-09T01:15:00Z</dcterms:modified>
</cp:coreProperties>
</file>